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5" w:type="dxa"/>
        <w:jc w:val="center"/>
        <w:tblLayout w:type="fixed"/>
        <w:tblLook w:val="04A0" w:firstRow="1" w:lastRow="0" w:firstColumn="1" w:lastColumn="0" w:noHBand="0" w:noVBand="1"/>
      </w:tblPr>
      <w:tblGrid>
        <w:gridCol w:w="4177"/>
        <w:gridCol w:w="5248"/>
      </w:tblGrid>
      <w:tr w:rsidR="00F81B32" w:rsidRPr="00F81B32" w14:paraId="5DB8E562" w14:textId="77777777" w:rsidTr="007317A6">
        <w:trPr>
          <w:trHeight w:val="1108"/>
          <w:jc w:val="center"/>
        </w:trPr>
        <w:tc>
          <w:tcPr>
            <w:tcW w:w="4177" w:type="dxa"/>
          </w:tcPr>
          <w:p w14:paraId="69C6D891" w14:textId="77777777" w:rsidR="00E4527E" w:rsidRPr="00F81B32" w:rsidRDefault="00E4527E" w:rsidP="00E4527E">
            <w:pPr>
              <w:keepNext/>
              <w:jc w:val="center"/>
              <w:rPr>
                <w:rFonts w:ascii="Times New Roman" w:hAnsi="Times New Roman"/>
                <w:sz w:val="24"/>
                <w:szCs w:val="24"/>
                <w:lang w:eastAsia="en-GB"/>
              </w:rPr>
            </w:pPr>
            <w:bookmarkStart w:id="0" w:name="_GoBack"/>
            <w:bookmarkEnd w:id="0"/>
            <w:r w:rsidRPr="00F81B32">
              <w:rPr>
                <w:rFonts w:ascii="Times New Roman" w:hAnsi="Times New Roman"/>
                <w:sz w:val="24"/>
                <w:szCs w:val="24"/>
                <w:lang w:eastAsia="en-GB"/>
              </w:rPr>
              <w:t>QUỐC HỘI KHÓA XV</w:t>
            </w:r>
          </w:p>
          <w:p w14:paraId="0C6F1B21" w14:textId="77777777" w:rsidR="00E4527E" w:rsidRPr="00F81B32" w:rsidRDefault="00E4527E" w:rsidP="00E4527E">
            <w:pPr>
              <w:jc w:val="center"/>
              <w:rPr>
                <w:rFonts w:ascii="Times New Roman" w:hAnsi="Times New Roman"/>
                <w:b/>
                <w:sz w:val="24"/>
                <w:szCs w:val="24"/>
                <w:lang w:eastAsia="en-GB"/>
              </w:rPr>
            </w:pPr>
            <w:r w:rsidRPr="00F81B32">
              <w:rPr>
                <w:rFonts w:ascii="Times New Roman" w:hAnsi="Times New Roman"/>
                <w:b/>
                <w:sz w:val="24"/>
                <w:szCs w:val="24"/>
                <w:lang w:eastAsia="en-GB"/>
              </w:rPr>
              <w:t>ỦY BAN KHOA HỌC, CÔNG NGHỆ</w:t>
            </w:r>
          </w:p>
          <w:p w14:paraId="1D707C69" w14:textId="77777777" w:rsidR="00E4527E" w:rsidRPr="00F81B32" w:rsidRDefault="00E4527E" w:rsidP="00E4527E">
            <w:pPr>
              <w:jc w:val="center"/>
              <w:rPr>
                <w:rFonts w:ascii="Times New Roman" w:hAnsi="Times New Roman"/>
                <w:b/>
                <w:sz w:val="26"/>
                <w:szCs w:val="26"/>
                <w:lang w:eastAsia="en-GB"/>
              </w:rPr>
            </w:pPr>
            <w:r w:rsidRPr="00F81B32">
              <w:rPr>
                <w:rFonts w:ascii="Times New Roman" w:hAnsi="Times New Roman"/>
                <w:b/>
                <w:sz w:val="24"/>
                <w:szCs w:val="24"/>
                <w:lang w:eastAsia="en-GB"/>
              </w:rPr>
              <w:t>VÀ MÔI TRƯỜNG</w:t>
            </w:r>
          </w:p>
          <w:p w14:paraId="5A0CB1B7" w14:textId="6D63A2EA" w:rsidR="00E4527E" w:rsidRPr="00F81B32" w:rsidRDefault="00E4527E" w:rsidP="007317A6">
            <w:pPr>
              <w:jc w:val="center"/>
              <w:rPr>
                <w:rFonts w:ascii="Times New Roman" w:hAnsi="Times New Roman"/>
                <w:sz w:val="24"/>
                <w:szCs w:val="24"/>
                <w:lang w:val="en-GB" w:eastAsia="en-GB"/>
              </w:rPr>
            </w:pPr>
            <w:r w:rsidRPr="00F81B32">
              <w:rPr>
                <w:noProof/>
              </w:rPr>
              <mc:AlternateContent>
                <mc:Choice Requires="wps">
                  <w:drawing>
                    <wp:anchor distT="4294967294" distB="4294967294" distL="114300" distR="114300" simplePos="0" relativeHeight="251660288" behindDoc="0" locked="0" layoutInCell="1" allowOverlap="1" wp14:anchorId="65DC71E1" wp14:editId="5509B967">
                      <wp:simplePos x="0" y="0"/>
                      <wp:positionH relativeFrom="column">
                        <wp:posOffset>875030</wp:posOffset>
                      </wp:positionH>
                      <wp:positionV relativeFrom="paragraph">
                        <wp:posOffset>7619</wp:posOffset>
                      </wp:positionV>
                      <wp:extent cx="825500" cy="0"/>
                      <wp:effectExtent l="0" t="0" r="317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6F0981"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9pt,.6pt" to="133.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"/>
                  </w:pict>
                </mc:Fallback>
              </mc:AlternateContent>
            </w:r>
          </w:p>
        </w:tc>
        <w:tc>
          <w:tcPr>
            <w:tcW w:w="5248" w:type="dxa"/>
          </w:tcPr>
          <w:p w14:paraId="340AAF7E" w14:textId="77777777" w:rsidR="00E4527E" w:rsidRPr="00F81B32" w:rsidRDefault="00E4527E" w:rsidP="00E4527E">
            <w:pPr>
              <w:keepNext/>
              <w:rPr>
                <w:rFonts w:ascii="Times New Roman" w:hAnsi="Times New Roman"/>
                <w:b/>
                <w:sz w:val="22"/>
                <w:szCs w:val="22"/>
                <w:lang w:eastAsia="en-GB"/>
              </w:rPr>
            </w:pPr>
            <w:r w:rsidRPr="00F81B32">
              <w:rPr>
                <w:rFonts w:ascii="Times New Roman" w:hAnsi="Times New Roman"/>
                <w:b/>
                <w:sz w:val="24"/>
                <w:szCs w:val="24"/>
                <w:lang w:eastAsia="en-GB"/>
              </w:rPr>
              <w:t>CỘNG HÒA XÃ HỘI CHỦ NGHĨA VIỆT NAM</w:t>
            </w:r>
          </w:p>
          <w:p w14:paraId="18FB51D6" w14:textId="77777777" w:rsidR="00E4527E" w:rsidRPr="00F81B32" w:rsidRDefault="00E4527E" w:rsidP="00E4527E">
            <w:pPr>
              <w:jc w:val="center"/>
              <w:rPr>
                <w:rFonts w:ascii="Times New Roman" w:hAnsi="Times New Roman"/>
                <w:b/>
                <w:szCs w:val="28"/>
                <w:lang w:eastAsia="en-GB"/>
              </w:rPr>
            </w:pPr>
            <w:r w:rsidRPr="00F81B32">
              <w:rPr>
                <w:rFonts w:ascii="Times New Roman" w:hAnsi="Times New Roman"/>
                <w:b/>
                <w:szCs w:val="28"/>
                <w:lang w:eastAsia="en-GB"/>
              </w:rPr>
              <w:t xml:space="preserve"> Độc lập - Tự do - Hạnh phúc</w:t>
            </w:r>
          </w:p>
          <w:p w14:paraId="7C7F4925" w14:textId="77777777" w:rsidR="00E4527E" w:rsidRPr="00F81B32" w:rsidRDefault="00E4527E" w:rsidP="00E4527E">
            <w:pPr>
              <w:jc w:val="center"/>
              <w:rPr>
                <w:rFonts w:ascii="Times New Roman" w:hAnsi="Times New Roman"/>
                <w:b/>
                <w:sz w:val="24"/>
                <w:szCs w:val="24"/>
                <w:lang w:eastAsia="en-GB"/>
              </w:rPr>
            </w:pPr>
            <w:r w:rsidRPr="00F81B32">
              <w:rPr>
                <w:noProof/>
              </w:rPr>
              <mc:AlternateContent>
                <mc:Choice Requires="wps">
                  <w:drawing>
                    <wp:anchor distT="4294967294" distB="4294967294" distL="114300" distR="114300" simplePos="0" relativeHeight="251661312" behindDoc="0" locked="0" layoutInCell="1" allowOverlap="1" wp14:anchorId="711A7723" wp14:editId="1F5967F0">
                      <wp:simplePos x="0" y="0"/>
                      <wp:positionH relativeFrom="column">
                        <wp:posOffset>563245</wp:posOffset>
                      </wp:positionH>
                      <wp:positionV relativeFrom="paragraph">
                        <wp:posOffset>14604</wp:posOffset>
                      </wp:positionV>
                      <wp:extent cx="21240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31CEA"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35pt,1.15pt" to="211.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"/>
                  </w:pict>
                </mc:Fallback>
              </mc:AlternateContent>
            </w:r>
          </w:p>
          <w:p w14:paraId="3A25F871" w14:textId="77777777" w:rsidR="00E4527E" w:rsidRPr="00F81B32" w:rsidRDefault="00E4527E" w:rsidP="00E4527E">
            <w:pPr>
              <w:jc w:val="center"/>
              <w:rPr>
                <w:rFonts w:ascii="Times New Roman" w:hAnsi="Times New Roman"/>
                <w:i/>
                <w:szCs w:val="28"/>
                <w:lang w:eastAsia="en-GB"/>
              </w:rPr>
            </w:pPr>
            <w:r w:rsidRPr="00F81B32">
              <w:rPr>
                <w:rFonts w:ascii="Times New Roman" w:hAnsi="Times New Roman"/>
                <w:i/>
                <w:szCs w:val="28"/>
                <w:lang w:eastAsia="en-GB"/>
              </w:rPr>
              <w:t xml:space="preserve">Hà Nội, ngày </w:t>
            </w:r>
            <w:r w:rsidRPr="00F81B32">
              <w:rPr>
                <w:rFonts w:ascii="Times New Roman" w:hAnsi="Times New Roman"/>
                <w:i/>
                <w:szCs w:val="28"/>
                <w:lang w:val="vi-VN" w:eastAsia="en-GB"/>
              </w:rPr>
              <w:t>2</w:t>
            </w:r>
            <w:r w:rsidRPr="00F81B32">
              <w:rPr>
                <w:rFonts w:ascii="Times New Roman" w:hAnsi="Times New Roman"/>
                <w:i/>
                <w:szCs w:val="28"/>
                <w:lang w:eastAsia="en-GB"/>
              </w:rPr>
              <w:t xml:space="preserve">0 tháng </w:t>
            </w:r>
            <w:r w:rsidRPr="00F81B32">
              <w:rPr>
                <w:rFonts w:ascii="Times New Roman" w:hAnsi="Times New Roman"/>
                <w:i/>
                <w:szCs w:val="28"/>
                <w:lang w:val="vi-VN" w:eastAsia="en-GB"/>
              </w:rPr>
              <w:t>5</w:t>
            </w:r>
            <w:r w:rsidRPr="00F81B32">
              <w:rPr>
                <w:rFonts w:ascii="Times New Roman" w:hAnsi="Times New Roman"/>
                <w:i/>
                <w:szCs w:val="28"/>
                <w:lang w:eastAsia="en-GB"/>
              </w:rPr>
              <w:t xml:space="preserve"> năm 2022</w:t>
            </w:r>
          </w:p>
        </w:tc>
      </w:tr>
    </w:tbl>
    <w:p w14:paraId="1944D4BE" w14:textId="77777777" w:rsidR="00E4527E" w:rsidRPr="00F81B32" w:rsidRDefault="00E4527E" w:rsidP="007C5962">
      <w:pPr>
        <w:spacing w:before="480"/>
        <w:ind w:right="-140"/>
        <w:jc w:val="center"/>
        <w:rPr>
          <w:rFonts w:ascii="Times New Roman" w:hAnsi="Times New Roman"/>
          <w:b/>
          <w:szCs w:val="24"/>
          <w:lang w:eastAsia="en-GB"/>
        </w:rPr>
      </w:pPr>
      <w:r w:rsidRPr="00F81B32">
        <w:rPr>
          <w:rFonts w:ascii="Times New Roman" w:hAnsi="Times New Roman"/>
          <w:b/>
          <w:szCs w:val="24"/>
          <w:lang w:eastAsia="en-GB"/>
        </w:rPr>
        <w:t>BÁO CÁO TÓM TẮT THẨM TRA</w:t>
      </w:r>
    </w:p>
    <w:p w14:paraId="00A24555" w14:textId="77777777" w:rsidR="00E4527E" w:rsidRPr="00F81B32" w:rsidRDefault="00E4527E" w:rsidP="004123B6">
      <w:pPr>
        <w:spacing w:before="80"/>
        <w:jc w:val="center"/>
        <w:rPr>
          <w:rFonts w:ascii="Times New Roman" w:hAnsi="Times New Roman"/>
          <w:b/>
          <w:bCs/>
          <w:szCs w:val="28"/>
        </w:rPr>
      </w:pPr>
      <w:r w:rsidRPr="00F81B32">
        <w:rPr>
          <w:rFonts w:ascii="Times New Roman" w:hAnsi="Times New Roman"/>
          <w:b/>
          <w:bCs/>
          <w:szCs w:val="28"/>
        </w:rPr>
        <w:t xml:space="preserve">Tờ trình </w:t>
      </w:r>
      <w:r w:rsidRPr="00F81B32">
        <w:rPr>
          <w:rFonts w:ascii="Times New Roman" w:hAnsi="Times New Roman"/>
          <w:b/>
          <w:bCs/>
          <w:spacing w:val="-2"/>
          <w:szCs w:val="28"/>
        </w:rPr>
        <w:t xml:space="preserve">số 157/TTr-CP ngày 05/5/2022 </w:t>
      </w:r>
      <w:r w:rsidRPr="00F81B32">
        <w:rPr>
          <w:rFonts w:ascii="Times New Roman" w:hAnsi="Times New Roman"/>
          <w:b/>
          <w:bCs/>
          <w:szCs w:val="28"/>
        </w:rPr>
        <w:t xml:space="preserve">của Chính phủ về tổng kết, đánh giá tổng thể tình hình thực hiện Nghị quyết số 66/2013/QH13 và kế hoạch </w:t>
      </w:r>
    </w:p>
    <w:p w14:paraId="6C4A8C38" w14:textId="77777777" w:rsidR="00E4527E" w:rsidRPr="00F81B32" w:rsidRDefault="00E4527E" w:rsidP="007317A6">
      <w:pPr>
        <w:jc w:val="center"/>
        <w:rPr>
          <w:rFonts w:ascii="Times New Roman" w:hAnsi="Times New Roman"/>
          <w:b/>
          <w:bCs/>
          <w:szCs w:val="28"/>
          <w:lang w:val="vi-VN"/>
        </w:rPr>
      </w:pPr>
      <w:r w:rsidRPr="00F81B32">
        <w:rPr>
          <w:rFonts w:ascii="Times New Roman" w:hAnsi="Times New Roman"/>
          <w:b/>
          <w:bCs/>
          <w:szCs w:val="28"/>
        </w:rPr>
        <w:t>triển khai Dự án đường Hồ Chí Minh giai đoạn tiếp theo</w:t>
      </w:r>
    </w:p>
    <w:p w14:paraId="02F21EFC" w14:textId="77777777" w:rsidR="00E4527E" w:rsidRPr="00F81B32" w:rsidRDefault="00E4527E" w:rsidP="007317A6">
      <w:pPr>
        <w:jc w:val="both"/>
        <w:rPr>
          <w:rFonts w:ascii="Times New Roman" w:hAnsi="Times New Roman"/>
          <w:szCs w:val="28"/>
        </w:rPr>
      </w:pPr>
      <w:r w:rsidRPr="00F81B32">
        <w:rPr>
          <w:noProof/>
        </w:rPr>
        <mc:AlternateContent>
          <mc:Choice Requires="wps">
            <w:drawing>
              <wp:anchor distT="4294967295" distB="4294967295" distL="114300" distR="114300" simplePos="0" relativeHeight="251659264" behindDoc="0" locked="0" layoutInCell="1" allowOverlap="1" wp14:anchorId="43F51D28" wp14:editId="2E92E42B">
                <wp:simplePos x="0" y="0"/>
                <wp:positionH relativeFrom="margin">
                  <wp:posOffset>2482215</wp:posOffset>
                </wp:positionH>
                <wp:positionV relativeFrom="paragraph">
                  <wp:posOffset>33655</wp:posOffset>
                </wp:positionV>
                <wp:extent cx="800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8CF37B"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5.45pt,2.65pt" to="258.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">
                <w10:wrap anchorx="margin"/>
              </v:line>
            </w:pict>
          </mc:Fallback>
        </mc:AlternateContent>
      </w:r>
    </w:p>
    <w:p w14:paraId="1D9B5216" w14:textId="77777777" w:rsidR="00E4527E" w:rsidRPr="00F81B32" w:rsidRDefault="00E4527E" w:rsidP="004123B6">
      <w:pPr>
        <w:widowControl w:val="0"/>
        <w:spacing w:before="120" w:after="200"/>
        <w:jc w:val="center"/>
        <w:rPr>
          <w:rFonts w:ascii="Times New Roman" w:hAnsi="Times New Roman"/>
          <w:szCs w:val="28"/>
        </w:rPr>
      </w:pPr>
      <w:r w:rsidRPr="00F81B32">
        <w:rPr>
          <w:rFonts w:ascii="Times New Roman" w:hAnsi="Times New Roman"/>
          <w:szCs w:val="28"/>
        </w:rPr>
        <w:t>Kính gửi: Các vị đại biểu Quốc hội</w:t>
      </w:r>
    </w:p>
    <w:p w14:paraId="6AA8D3BC" w14:textId="5FDA5999" w:rsidR="00E4527E" w:rsidRPr="00F81B32" w:rsidRDefault="00E4527E" w:rsidP="007C5962">
      <w:pPr>
        <w:shd w:val="clear" w:color="auto" w:fill="FFFFFF"/>
        <w:spacing w:before="360" w:after="100"/>
        <w:ind w:firstLine="720"/>
        <w:jc w:val="both"/>
        <w:rPr>
          <w:rFonts w:ascii="Times New Roman" w:hAnsi="Times New Roman"/>
          <w:bCs/>
          <w:szCs w:val="28"/>
        </w:rPr>
      </w:pPr>
      <w:r w:rsidRPr="00F81B32">
        <w:rPr>
          <w:rFonts w:ascii="Times New Roman" w:hAnsi="Times New Roman"/>
          <w:bCs/>
          <w:szCs w:val="28"/>
          <w:lang w:val="vi-VN"/>
        </w:rPr>
        <w:t xml:space="preserve">Thực hiện nhiệm vụ </w:t>
      </w:r>
      <w:r w:rsidR="00F03851" w:rsidRPr="00F81B32">
        <w:rPr>
          <w:rFonts w:ascii="Times New Roman" w:hAnsi="Times New Roman"/>
          <w:bCs/>
          <w:szCs w:val="28"/>
        </w:rPr>
        <w:t>được giao</w:t>
      </w:r>
      <w:r w:rsidRPr="00F81B32">
        <w:rPr>
          <w:rFonts w:ascii="Times New Roman" w:hAnsi="Times New Roman"/>
          <w:bCs/>
          <w:szCs w:val="28"/>
          <w:lang w:val="vi-VN"/>
        </w:rPr>
        <w:t xml:space="preserve">, </w:t>
      </w:r>
      <w:r w:rsidRPr="00F81B32">
        <w:rPr>
          <w:rFonts w:ascii="Times New Roman" w:hAnsi="Times New Roman"/>
          <w:bCs/>
          <w:szCs w:val="28"/>
          <w:lang w:val="pt-BR"/>
        </w:rPr>
        <w:t xml:space="preserve">Ủy ban Khoa học, Công nghệ và Môi trường (KH,CN&amp;MT) </w:t>
      </w:r>
      <w:r w:rsidRPr="00F81B32">
        <w:rPr>
          <w:rFonts w:ascii="Times New Roman" w:hAnsi="Times New Roman"/>
          <w:bCs/>
          <w:szCs w:val="28"/>
          <w:lang w:val="vi-VN"/>
        </w:rPr>
        <w:t xml:space="preserve">đã </w:t>
      </w:r>
      <w:r w:rsidR="00E55C55" w:rsidRPr="00F81B32">
        <w:rPr>
          <w:rFonts w:ascii="Times New Roman" w:hAnsi="Times New Roman"/>
          <w:bCs/>
          <w:szCs w:val="28"/>
          <w:lang w:val="en-GB"/>
        </w:rPr>
        <w:t xml:space="preserve">gửi </w:t>
      </w:r>
      <w:r w:rsidR="00E55C55" w:rsidRPr="00F81B32">
        <w:rPr>
          <w:rFonts w:ascii="Times New Roman" w:hAnsi="Times New Roman"/>
          <w:szCs w:val="28"/>
        </w:rPr>
        <w:t>các vị đại biểu Quốc hội</w:t>
      </w:r>
      <w:r w:rsidR="00E55C55" w:rsidRPr="00F81B32">
        <w:rPr>
          <w:rFonts w:ascii="Times New Roman" w:hAnsi="Times New Roman"/>
          <w:bCs/>
          <w:szCs w:val="28"/>
          <w:lang w:val="vi-VN"/>
        </w:rPr>
        <w:t xml:space="preserve"> </w:t>
      </w:r>
      <w:r w:rsidRPr="00F81B32">
        <w:rPr>
          <w:rFonts w:ascii="Times New Roman" w:hAnsi="Times New Roman"/>
          <w:bCs/>
          <w:szCs w:val="28"/>
          <w:lang w:val="vi-VN"/>
        </w:rPr>
        <w:t xml:space="preserve">Báo cáo số 624/BC-UBKHCNMT15 thẩm tra </w:t>
      </w:r>
      <w:r w:rsidRPr="00F81B32">
        <w:rPr>
          <w:rFonts w:ascii="Times New Roman" w:hAnsi="Times New Roman"/>
          <w:bCs/>
          <w:szCs w:val="28"/>
        </w:rPr>
        <w:t xml:space="preserve">Tờ trình số 157/TTr-CP ngày 05/5/2022 của Chính phủ về tổng kết, đánh giá tổng thể tình hình thực hiện Nghị quyết số 66/2013/QH13 </w:t>
      </w:r>
      <w:r w:rsidR="00D94BD5" w:rsidRPr="00F81B32">
        <w:rPr>
          <w:rFonts w:ascii="Times New Roman" w:hAnsi="Times New Roman"/>
          <w:bCs/>
          <w:i/>
          <w:szCs w:val="28"/>
        </w:rPr>
        <w:t>(sau đây gọi là Nghị quyết)</w:t>
      </w:r>
      <w:r w:rsidR="00D94BD5" w:rsidRPr="00F81B32">
        <w:rPr>
          <w:rFonts w:ascii="Times New Roman" w:hAnsi="Times New Roman"/>
          <w:bCs/>
          <w:szCs w:val="28"/>
        </w:rPr>
        <w:t xml:space="preserve"> </w:t>
      </w:r>
      <w:r w:rsidRPr="00F81B32">
        <w:rPr>
          <w:rFonts w:ascii="Times New Roman" w:hAnsi="Times New Roman"/>
          <w:bCs/>
          <w:szCs w:val="28"/>
        </w:rPr>
        <w:t xml:space="preserve">và kế hoạch triển khai Dự án đường Hồ Chí Minh </w:t>
      </w:r>
      <w:r w:rsidR="00D94BD5" w:rsidRPr="00F81B32">
        <w:rPr>
          <w:rFonts w:ascii="Times New Roman" w:hAnsi="Times New Roman"/>
          <w:bCs/>
          <w:i/>
          <w:szCs w:val="28"/>
        </w:rPr>
        <w:t>(sau đây gọi là Dự án)</w:t>
      </w:r>
      <w:r w:rsidR="00D94BD5" w:rsidRPr="00F81B32">
        <w:rPr>
          <w:rFonts w:ascii="Times New Roman" w:hAnsi="Times New Roman"/>
          <w:bCs/>
          <w:szCs w:val="28"/>
        </w:rPr>
        <w:t xml:space="preserve"> </w:t>
      </w:r>
      <w:r w:rsidRPr="00F81B32">
        <w:rPr>
          <w:rFonts w:ascii="Times New Roman" w:hAnsi="Times New Roman"/>
          <w:bCs/>
          <w:szCs w:val="28"/>
        </w:rPr>
        <w:t xml:space="preserve">giai đoạn tiếp </w:t>
      </w:r>
      <w:r w:rsidRPr="00F81B32">
        <w:rPr>
          <w:rFonts w:ascii="Times New Roman" w:hAnsi="Times New Roman"/>
          <w:bCs/>
          <w:szCs w:val="28"/>
          <w:lang w:val="vi-VN"/>
        </w:rPr>
        <w:t>theo. Ủy ban KH,CN&amp;MT</w:t>
      </w:r>
      <w:r w:rsidRPr="00F81B32">
        <w:rPr>
          <w:rFonts w:ascii="Times New Roman" w:hAnsi="Times New Roman"/>
          <w:bCs/>
          <w:szCs w:val="28"/>
        </w:rPr>
        <w:t xml:space="preserve"> xin </w:t>
      </w:r>
      <w:r w:rsidRPr="00F81B32">
        <w:rPr>
          <w:rFonts w:ascii="Times New Roman" w:hAnsi="Times New Roman"/>
          <w:bCs/>
          <w:szCs w:val="28"/>
          <w:lang w:val="vi-VN"/>
        </w:rPr>
        <w:t>báo cáo</w:t>
      </w:r>
      <w:r w:rsidRPr="00F81B32">
        <w:rPr>
          <w:rFonts w:ascii="Times New Roman" w:hAnsi="Times New Roman"/>
          <w:bCs/>
          <w:szCs w:val="28"/>
        </w:rPr>
        <w:t xml:space="preserve"> tóm tắt như sau:</w:t>
      </w:r>
    </w:p>
    <w:p w14:paraId="69CFB78C" w14:textId="77777777" w:rsidR="00E4527E" w:rsidRPr="00F81B32" w:rsidRDefault="00E4527E" w:rsidP="007317A6">
      <w:pPr>
        <w:spacing w:before="100" w:after="100"/>
        <w:ind w:firstLine="720"/>
        <w:jc w:val="both"/>
        <w:rPr>
          <w:rFonts w:ascii="Times New Roman" w:hAnsi="Times New Roman"/>
          <w:b/>
          <w:bCs/>
          <w:sz w:val="26"/>
          <w:szCs w:val="26"/>
          <w:lang w:val="vi-VN"/>
        </w:rPr>
      </w:pPr>
      <w:r w:rsidRPr="00F81B32">
        <w:rPr>
          <w:rFonts w:ascii="Times New Roman" w:hAnsi="Times New Roman"/>
          <w:b/>
          <w:bCs/>
          <w:sz w:val="26"/>
          <w:szCs w:val="26"/>
          <w:lang w:val="en-GB"/>
        </w:rPr>
        <w:t xml:space="preserve">I. </w:t>
      </w:r>
      <w:r w:rsidRPr="00F81B32">
        <w:rPr>
          <w:rFonts w:ascii="Times New Roman" w:hAnsi="Times New Roman"/>
          <w:b/>
          <w:bCs/>
          <w:sz w:val="26"/>
          <w:szCs w:val="26"/>
          <w:lang w:val="vi-VN"/>
        </w:rPr>
        <w:t>MỘT SỐ NỘI DUNG CỤ THỂ</w:t>
      </w:r>
    </w:p>
    <w:p w14:paraId="60C17769" w14:textId="77777777" w:rsidR="00E4527E" w:rsidRPr="00F81B32" w:rsidRDefault="00E4527E" w:rsidP="007317A6">
      <w:pPr>
        <w:pStyle w:val="ListParagraph"/>
        <w:spacing w:before="100" w:after="100"/>
        <w:ind w:left="0" w:firstLine="720"/>
        <w:contextualSpacing w:val="0"/>
        <w:jc w:val="both"/>
        <w:rPr>
          <w:rFonts w:ascii="Times New Roman" w:hAnsi="Times New Roman"/>
          <w:b/>
          <w:bCs/>
          <w:szCs w:val="28"/>
          <w:lang w:val="vi-VN"/>
        </w:rPr>
      </w:pPr>
      <w:r w:rsidRPr="00F81B32">
        <w:rPr>
          <w:rFonts w:ascii="Times New Roman" w:hAnsi="Times New Roman"/>
          <w:b/>
          <w:bCs/>
          <w:szCs w:val="28"/>
        </w:rPr>
        <w:t>1. Về kết quả thực hiện D</w:t>
      </w:r>
      <w:r w:rsidRPr="00F81B32">
        <w:rPr>
          <w:rFonts w:ascii="Times New Roman" w:hAnsi="Times New Roman"/>
          <w:b/>
          <w:bCs/>
          <w:szCs w:val="28"/>
          <w:lang w:val="vi-VN"/>
        </w:rPr>
        <w:t>ự án</w:t>
      </w:r>
    </w:p>
    <w:p w14:paraId="790ED327" w14:textId="226DE24C" w:rsidR="00E4527E" w:rsidRPr="00F81B32" w:rsidRDefault="00E4527E" w:rsidP="007317A6">
      <w:pPr>
        <w:spacing w:before="100" w:after="100"/>
        <w:ind w:firstLine="720"/>
        <w:jc w:val="both"/>
        <w:rPr>
          <w:rFonts w:ascii="Times New Roman" w:hAnsi="Times New Roman"/>
          <w:bCs/>
          <w:i/>
          <w:szCs w:val="28"/>
        </w:rPr>
      </w:pPr>
      <w:r w:rsidRPr="00F81B32">
        <w:rPr>
          <w:rFonts w:ascii="Times New Roman" w:hAnsi="Times New Roman"/>
          <w:bCs/>
          <w:i/>
          <w:szCs w:val="28"/>
        </w:rPr>
        <w:t>1</w:t>
      </w:r>
      <w:r w:rsidRPr="00F81B32">
        <w:rPr>
          <w:rFonts w:ascii="Times New Roman" w:hAnsi="Times New Roman"/>
          <w:bCs/>
          <w:i/>
          <w:szCs w:val="28"/>
          <w:lang w:val="vi-VN"/>
        </w:rPr>
        <w:t>.1</w:t>
      </w:r>
      <w:r w:rsidRPr="00F81B32">
        <w:rPr>
          <w:rFonts w:ascii="Times New Roman" w:hAnsi="Times New Roman"/>
          <w:bCs/>
          <w:i/>
          <w:szCs w:val="28"/>
        </w:rPr>
        <w:t>.</w:t>
      </w:r>
      <w:r w:rsidRPr="00F81B32">
        <w:rPr>
          <w:rFonts w:ascii="Times New Roman" w:hAnsi="Times New Roman"/>
          <w:bCs/>
          <w:i/>
          <w:szCs w:val="28"/>
          <w:lang w:val="vi-VN"/>
        </w:rPr>
        <w:t xml:space="preserve"> </w:t>
      </w:r>
      <w:r w:rsidRPr="00F81B32">
        <w:rPr>
          <w:rFonts w:ascii="Times New Roman" w:hAnsi="Times New Roman"/>
          <w:bCs/>
          <w:i/>
          <w:szCs w:val="28"/>
        </w:rPr>
        <w:t>Về tiến</w:t>
      </w:r>
      <w:r w:rsidRPr="00F81B32">
        <w:rPr>
          <w:rFonts w:ascii="Times New Roman" w:hAnsi="Times New Roman"/>
          <w:bCs/>
          <w:i/>
          <w:szCs w:val="28"/>
          <w:lang w:val="vi-VN"/>
        </w:rPr>
        <w:t xml:space="preserve"> độ</w:t>
      </w:r>
      <w:r w:rsidRPr="00F81B32">
        <w:rPr>
          <w:rFonts w:ascii="Times New Roman" w:hAnsi="Times New Roman"/>
          <w:bCs/>
          <w:i/>
          <w:szCs w:val="28"/>
        </w:rPr>
        <w:t xml:space="preserve"> triển khai thực hiện Dự án</w:t>
      </w:r>
    </w:p>
    <w:p w14:paraId="0BC2C85A" w14:textId="0E3C8634" w:rsidR="001D7D90" w:rsidRPr="00F81B32" w:rsidRDefault="00E4527E" w:rsidP="007317A6">
      <w:pPr>
        <w:shd w:val="clear" w:color="auto" w:fill="FFFFFF"/>
        <w:spacing w:before="100" w:after="100"/>
        <w:ind w:firstLine="720"/>
        <w:jc w:val="both"/>
        <w:rPr>
          <w:rFonts w:ascii="Times New Roman" w:hAnsi="Times New Roman"/>
          <w:i/>
          <w:szCs w:val="28"/>
          <w:lang w:eastAsia="en-GB"/>
        </w:rPr>
      </w:pPr>
      <w:r w:rsidRPr="00F81B32">
        <w:rPr>
          <w:rFonts w:ascii="Times New Roman" w:hAnsi="Times New Roman"/>
          <w:spacing w:val="-3"/>
          <w:lang w:eastAsia="en-GB"/>
        </w:rPr>
        <w:t xml:space="preserve">Đối với phân kỳ đầu tư đến năm 2020, </w:t>
      </w:r>
      <w:r w:rsidRPr="00F81B32">
        <w:rPr>
          <w:rFonts w:ascii="Times New Roman" w:hAnsi="Times New Roman"/>
          <w:bCs/>
          <w:spacing w:val="-3"/>
          <w:szCs w:val="28"/>
          <w:lang w:val="en-GB"/>
        </w:rPr>
        <w:t xml:space="preserve">Dự án chưa đạt yêu cầu </w:t>
      </w:r>
      <w:r w:rsidRPr="00F81B32">
        <w:rPr>
          <w:rFonts w:ascii="Times New Roman" w:hAnsi="Times New Roman"/>
          <w:spacing w:val="-3"/>
          <w:lang w:eastAsia="en-GB"/>
        </w:rPr>
        <w:t>nối thông toàn tuyến từ Pác Bó (Cao Bằng) đến Đất Mũi (Cà Mau)</w:t>
      </w:r>
      <w:r w:rsidRPr="00F81B32">
        <w:rPr>
          <w:rFonts w:ascii="Times New Roman" w:hAnsi="Times New Roman"/>
          <w:spacing w:val="-3"/>
          <w:lang w:val="vi-VN" w:eastAsia="en-GB"/>
        </w:rPr>
        <w:t xml:space="preserve"> với quy mô 2 làn xe</w:t>
      </w:r>
      <w:r w:rsidRPr="00F81B32">
        <w:rPr>
          <w:rFonts w:ascii="Times New Roman" w:hAnsi="Times New Roman"/>
          <w:spacing w:val="-3"/>
          <w:lang w:eastAsia="en-GB"/>
        </w:rPr>
        <w:t>.</w:t>
      </w:r>
      <w:r w:rsidRPr="00F81B32">
        <w:rPr>
          <w:rFonts w:ascii="Times New Roman" w:hAnsi="Times New Roman"/>
          <w:spacing w:val="-3"/>
          <w:lang w:val="vi-VN" w:eastAsia="en-GB"/>
        </w:rPr>
        <w:t xml:space="preserve"> T</w:t>
      </w:r>
      <w:r w:rsidRPr="00F81B32">
        <w:rPr>
          <w:rFonts w:ascii="Times New Roman" w:hAnsi="Times New Roman"/>
          <w:spacing w:val="-3"/>
          <w:lang w:eastAsia="en-GB"/>
        </w:rPr>
        <w:t>heo Tờ trình của Chính phủ, đến</w:t>
      </w:r>
      <w:r w:rsidRPr="00F81B32">
        <w:rPr>
          <w:rFonts w:ascii="Times New Roman" w:hAnsi="Times New Roman"/>
          <w:spacing w:val="-3"/>
          <w:lang w:val="vi-VN" w:eastAsia="en-GB"/>
        </w:rPr>
        <w:t xml:space="preserve"> hết năm 2020 </w:t>
      </w:r>
      <w:r w:rsidRPr="00F81B32">
        <w:rPr>
          <w:rFonts w:ascii="Times New Roman" w:hAnsi="Times New Roman"/>
          <w:spacing w:val="-3"/>
          <w:lang w:eastAsia="en-GB"/>
        </w:rPr>
        <w:t>còn</w:t>
      </w:r>
      <w:r w:rsidRPr="00F81B32">
        <w:rPr>
          <w:rFonts w:ascii="Times New Roman" w:hAnsi="Times New Roman"/>
          <w:spacing w:val="-3"/>
          <w:lang w:val="vi-VN" w:eastAsia="en-GB"/>
        </w:rPr>
        <w:t xml:space="preserve"> 0</w:t>
      </w:r>
      <w:r w:rsidRPr="00F81B32">
        <w:rPr>
          <w:rFonts w:ascii="Times New Roman" w:hAnsi="Times New Roman"/>
          <w:spacing w:val="-3"/>
          <w:lang w:eastAsia="en-GB"/>
        </w:rPr>
        <w:t>6</w:t>
      </w:r>
      <w:r w:rsidRPr="00F81B32">
        <w:rPr>
          <w:rFonts w:ascii="Times New Roman" w:hAnsi="Times New Roman"/>
          <w:spacing w:val="-3"/>
          <w:lang w:val="vi-VN" w:eastAsia="en-GB"/>
        </w:rPr>
        <w:t xml:space="preserve"> đoạn</w:t>
      </w:r>
      <w:r w:rsidR="00A15522" w:rsidRPr="00F81B32">
        <w:rPr>
          <w:rStyle w:val="FootnoteReference"/>
          <w:rFonts w:ascii="Times New Roman" w:hAnsi="Times New Roman"/>
          <w:spacing w:val="-3"/>
          <w:lang w:val="vi-VN" w:eastAsia="en-GB"/>
        </w:rPr>
        <w:footnoteReference w:id="1"/>
      </w:r>
      <w:r w:rsidRPr="00F81B32">
        <w:rPr>
          <w:rFonts w:ascii="Times New Roman" w:hAnsi="Times New Roman"/>
          <w:spacing w:val="-3"/>
          <w:lang w:val="vi-VN" w:eastAsia="en-GB"/>
        </w:rPr>
        <w:t xml:space="preserve"> với tổng chiều dài khoảng 279 km chưa triển khai, trong đó mới cân đối bố trí vốn cho 03 đoạn</w:t>
      </w:r>
      <w:r w:rsidR="007A4805" w:rsidRPr="00F81B32">
        <w:rPr>
          <w:rStyle w:val="FootnoteReference"/>
          <w:rFonts w:ascii="Times New Roman" w:hAnsi="Times New Roman"/>
          <w:spacing w:val="-3"/>
          <w:lang w:val="vi-VN" w:eastAsia="en-GB"/>
        </w:rPr>
        <w:footnoteReference w:id="2"/>
      </w:r>
      <w:r w:rsidRPr="00F81B32">
        <w:rPr>
          <w:rFonts w:ascii="Times New Roman" w:hAnsi="Times New Roman"/>
          <w:spacing w:val="-3"/>
          <w:lang w:val="vi-VN" w:eastAsia="en-GB"/>
        </w:rPr>
        <w:t xml:space="preserve"> với tổng chiều dài 108 km, dự kiến hoàn thành trong giai đoạn 2021-2025. </w:t>
      </w:r>
      <w:r w:rsidR="001D7D90" w:rsidRPr="00F81B32">
        <w:rPr>
          <w:rFonts w:ascii="Times New Roman" w:hAnsi="Times New Roman"/>
          <w:bCs/>
          <w:spacing w:val="-3"/>
          <w:szCs w:val="28"/>
          <w:lang w:val="vi-VN"/>
        </w:rPr>
        <w:t>Dự án đã triển khai hoàn thành khoảng 2.3</w:t>
      </w:r>
      <w:r w:rsidR="001D7D90" w:rsidRPr="00F81B32">
        <w:rPr>
          <w:rFonts w:ascii="Times New Roman" w:hAnsi="Times New Roman"/>
          <w:bCs/>
          <w:spacing w:val="-3"/>
          <w:szCs w:val="28"/>
        </w:rPr>
        <w:t>62</w:t>
      </w:r>
      <w:r w:rsidR="001D7D90" w:rsidRPr="00F81B32">
        <w:rPr>
          <w:rFonts w:ascii="Times New Roman" w:hAnsi="Times New Roman"/>
          <w:bCs/>
          <w:spacing w:val="-3"/>
          <w:szCs w:val="28"/>
          <w:lang w:val="vi-VN"/>
        </w:rPr>
        <w:t xml:space="preserve"> km/2.744 km, đạt 8</w:t>
      </w:r>
      <w:r w:rsidR="001D7D90" w:rsidRPr="00F81B32">
        <w:rPr>
          <w:rFonts w:ascii="Times New Roman" w:hAnsi="Times New Roman"/>
          <w:bCs/>
          <w:spacing w:val="-3"/>
          <w:szCs w:val="28"/>
        </w:rPr>
        <w:t>6,1</w:t>
      </w:r>
      <w:r w:rsidR="001D7D90" w:rsidRPr="00F81B32">
        <w:rPr>
          <w:rFonts w:ascii="Times New Roman" w:hAnsi="Times New Roman"/>
          <w:bCs/>
          <w:spacing w:val="-3"/>
          <w:szCs w:val="28"/>
          <w:lang w:val="vi-VN"/>
        </w:rPr>
        <w:t>% và khoảng 258 km tuyến nhánh</w:t>
      </w:r>
      <w:r w:rsidR="001D7D90" w:rsidRPr="00F81B32">
        <w:rPr>
          <w:rFonts w:ascii="Times New Roman" w:hAnsi="Times New Roman"/>
          <w:bCs/>
          <w:spacing w:val="-3"/>
          <w:szCs w:val="28"/>
          <w:lang w:val="en-GB"/>
        </w:rPr>
        <w:t>;</w:t>
      </w:r>
      <w:r w:rsidR="001D7D90" w:rsidRPr="00F81B32">
        <w:rPr>
          <w:rFonts w:ascii="Times New Roman" w:hAnsi="Times New Roman"/>
          <w:bCs/>
          <w:spacing w:val="-3"/>
          <w:szCs w:val="28"/>
          <w:lang w:val="vi-VN"/>
        </w:rPr>
        <w:t xml:space="preserve"> đang thực hiện </w:t>
      </w:r>
      <w:r w:rsidR="001D7D90" w:rsidRPr="00F81B32">
        <w:rPr>
          <w:rFonts w:ascii="Times New Roman" w:hAnsi="Times New Roman"/>
          <w:bCs/>
          <w:spacing w:val="-3"/>
          <w:szCs w:val="28"/>
        </w:rPr>
        <w:t>211</w:t>
      </w:r>
      <w:r w:rsidR="001D7D90" w:rsidRPr="00F81B32">
        <w:rPr>
          <w:rFonts w:ascii="Times New Roman" w:hAnsi="Times New Roman"/>
          <w:bCs/>
          <w:spacing w:val="-3"/>
          <w:szCs w:val="28"/>
          <w:lang w:val="vi-VN"/>
        </w:rPr>
        <w:t xml:space="preserve"> km</w:t>
      </w:r>
      <w:r w:rsidR="001D7D90" w:rsidRPr="00F81B32">
        <w:rPr>
          <w:rFonts w:ascii="Times New Roman" w:hAnsi="Times New Roman"/>
          <w:bCs/>
          <w:spacing w:val="-3"/>
          <w:szCs w:val="28"/>
          <w:lang w:val="en-GB"/>
        </w:rPr>
        <w:t>;</w:t>
      </w:r>
      <w:r w:rsidR="001D7D90" w:rsidRPr="00F81B32">
        <w:rPr>
          <w:rFonts w:ascii="Times New Roman" w:hAnsi="Times New Roman"/>
          <w:bCs/>
          <w:spacing w:val="-3"/>
          <w:szCs w:val="28"/>
          <w:lang w:val="vi-VN"/>
        </w:rPr>
        <w:t xml:space="preserve"> </w:t>
      </w:r>
      <w:r w:rsidR="001D7D90" w:rsidRPr="00F81B32">
        <w:rPr>
          <w:rFonts w:ascii="Times New Roman" w:hAnsi="Times New Roman"/>
          <w:b/>
          <w:bCs/>
          <w:i/>
          <w:spacing w:val="-3"/>
          <w:szCs w:val="28"/>
          <w:lang w:val="vi-VN"/>
        </w:rPr>
        <w:t xml:space="preserve">chưa </w:t>
      </w:r>
      <w:r w:rsidR="001D7D90" w:rsidRPr="00F81B32">
        <w:rPr>
          <w:rFonts w:ascii="Times New Roman" w:hAnsi="Times New Roman"/>
          <w:b/>
          <w:bCs/>
          <w:i/>
          <w:spacing w:val="-3"/>
          <w:szCs w:val="28"/>
          <w:lang w:val="en-GB"/>
        </w:rPr>
        <w:t xml:space="preserve">bố trí vốn để triển khai </w:t>
      </w:r>
      <w:r w:rsidR="001D7D90" w:rsidRPr="00F81B32">
        <w:rPr>
          <w:rFonts w:ascii="Times New Roman" w:hAnsi="Times New Roman"/>
          <w:b/>
          <w:bCs/>
          <w:i/>
          <w:spacing w:val="-3"/>
          <w:szCs w:val="28"/>
          <w:lang w:val="vi-VN"/>
        </w:rPr>
        <w:t xml:space="preserve">thực hiện </w:t>
      </w:r>
      <w:r w:rsidR="001D7D90" w:rsidRPr="00F81B32">
        <w:rPr>
          <w:rFonts w:ascii="Times New Roman" w:hAnsi="Times New Roman"/>
          <w:b/>
          <w:bCs/>
          <w:i/>
          <w:spacing w:val="-3"/>
          <w:szCs w:val="28"/>
        </w:rPr>
        <w:t xml:space="preserve">171 </w:t>
      </w:r>
      <w:r w:rsidR="001D7D90" w:rsidRPr="00F81B32">
        <w:rPr>
          <w:rFonts w:ascii="Times New Roman" w:hAnsi="Times New Roman"/>
          <w:b/>
          <w:bCs/>
          <w:i/>
          <w:spacing w:val="-3"/>
          <w:szCs w:val="28"/>
          <w:lang w:val="vi-VN"/>
        </w:rPr>
        <w:t>km</w:t>
      </w:r>
      <w:r w:rsidR="001D7D90" w:rsidRPr="00F81B32">
        <w:rPr>
          <w:rFonts w:ascii="Times New Roman" w:hAnsi="Times New Roman"/>
          <w:b/>
          <w:bCs/>
          <w:i/>
          <w:spacing w:val="-3"/>
          <w:szCs w:val="28"/>
        </w:rPr>
        <w:t xml:space="preserve"> còn lại </w:t>
      </w:r>
      <w:r w:rsidR="00F03851" w:rsidRPr="00F81B32">
        <w:rPr>
          <w:rFonts w:ascii="Times New Roman" w:hAnsi="Times New Roman"/>
          <w:b/>
          <w:i/>
          <w:spacing w:val="-3"/>
          <w:szCs w:val="28"/>
          <w:lang w:eastAsia="en-GB"/>
        </w:rPr>
        <w:t xml:space="preserve">nhằm </w:t>
      </w:r>
      <w:r w:rsidR="001D7D90" w:rsidRPr="00F81B32">
        <w:rPr>
          <w:rFonts w:ascii="Times New Roman" w:hAnsi="Times New Roman"/>
          <w:b/>
          <w:i/>
          <w:spacing w:val="-3"/>
          <w:szCs w:val="28"/>
          <w:lang w:val="vi-VN" w:eastAsia="en-GB"/>
        </w:rPr>
        <w:t>nối thông toàn tuyến đường Hồ Chí Minh</w:t>
      </w:r>
      <w:r w:rsidR="001D7D90" w:rsidRPr="00F81B32">
        <w:rPr>
          <w:rFonts w:ascii="Times New Roman" w:hAnsi="Times New Roman"/>
          <w:b/>
          <w:i/>
          <w:spacing w:val="-3"/>
          <w:szCs w:val="28"/>
          <w:lang w:eastAsia="en-GB"/>
        </w:rPr>
        <w:t xml:space="preserve">, </w:t>
      </w:r>
      <w:r w:rsidR="001D7D90" w:rsidRPr="00F81B32">
        <w:rPr>
          <w:rFonts w:ascii="Times New Roman" w:hAnsi="Times New Roman"/>
          <w:i/>
          <w:spacing w:val="-3"/>
          <w:szCs w:val="28"/>
          <w:lang w:eastAsia="en-GB"/>
        </w:rPr>
        <w:t>gồm</w:t>
      </w:r>
      <w:r w:rsidR="001D7D90" w:rsidRPr="00F81B32">
        <w:rPr>
          <w:rFonts w:ascii="Times New Roman" w:hAnsi="Times New Roman"/>
          <w:b/>
          <w:i/>
          <w:spacing w:val="-3"/>
          <w:szCs w:val="28"/>
          <w:lang w:eastAsia="en-GB"/>
        </w:rPr>
        <w:t xml:space="preserve"> </w:t>
      </w:r>
      <w:r w:rsidR="001D7D90" w:rsidRPr="00F81B32">
        <w:rPr>
          <w:rFonts w:ascii="Times New Roman" w:hAnsi="Times New Roman"/>
          <w:bCs/>
          <w:i/>
          <w:spacing w:val="-3"/>
          <w:szCs w:val="28"/>
          <w:lang w:val="vi-VN"/>
        </w:rPr>
        <w:t>03 đoạn</w:t>
      </w:r>
      <w:r w:rsidR="001D7D90" w:rsidRPr="00F81B32">
        <w:rPr>
          <w:rFonts w:ascii="Times New Roman" w:hAnsi="Times New Roman"/>
          <w:bCs/>
          <w:i/>
          <w:spacing w:val="-3"/>
          <w:szCs w:val="28"/>
          <w:lang w:val="en-GB"/>
        </w:rPr>
        <w:t>:</w:t>
      </w:r>
      <w:r w:rsidR="001D7D90" w:rsidRPr="00F81B32">
        <w:rPr>
          <w:rFonts w:ascii="Times New Roman" w:hAnsi="Times New Roman"/>
          <w:bCs/>
          <w:i/>
          <w:spacing w:val="-3"/>
          <w:szCs w:val="28"/>
          <w:lang w:val="vi-VN"/>
        </w:rPr>
        <w:t xml:space="preserve"> </w:t>
      </w:r>
      <w:r w:rsidR="001D7D90" w:rsidRPr="00F81B32">
        <w:rPr>
          <w:rFonts w:ascii="Times New Roman" w:hAnsi="Times New Roman"/>
          <w:bCs/>
          <w:i/>
          <w:spacing w:val="-3"/>
          <w:szCs w:val="28"/>
          <w:lang w:val="en-GB"/>
        </w:rPr>
        <w:t xml:space="preserve">(1) </w:t>
      </w:r>
      <w:r w:rsidR="001D7D90" w:rsidRPr="00F81B32">
        <w:rPr>
          <w:rFonts w:ascii="Times New Roman" w:hAnsi="Times New Roman"/>
          <w:bCs/>
          <w:i/>
          <w:spacing w:val="-3"/>
          <w:szCs w:val="28"/>
          <w:lang w:val="vi-VN"/>
        </w:rPr>
        <w:t>Chợ Chu-Ngã ba Trung Sơn</w:t>
      </w:r>
      <w:r w:rsidR="00F03851" w:rsidRPr="00F81B32">
        <w:rPr>
          <w:rFonts w:ascii="Times New Roman" w:hAnsi="Times New Roman"/>
          <w:bCs/>
          <w:i/>
          <w:spacing w:val="-3"/>
          <w:szCs w:val="28"/>
        </w:rPr>
        <w:t xml:space="preserve"> (thuộc </w:t>
      </w:r>
      <w:r w:rsidR="00160BEE" w:rsidRPr="00F81B32">
        <w:rPr>
          <w:rFonts w:ascii="Times New Roman" w:hAnsi="Times New Roman"/>
          <w:bCs/>
          <w:i/>
          <w:spacing w:val="-3"/>
          <w:szCs w:val="28"/>
        </w:rPr>
        <w:t>d</w:t>
      </w:r>
      <w:r w:rsidR="00F03851" w:rsidRPr="00F81B32">
        <w:rPr>
          <w:rFonts w:ascii="Times New Roman" w:hAnsi="Times New Roman"/>
          <w:bCs/>
          <w:i/>
          <w:spacing w:val="-3"/>
          <w:szCs w:val="28"/>
        </w:rPr>
        <w:t xml:space="preserve">ự án </w:t>
      </w:r>
      <w:r w:rsidR="00160BEE" w:rsidRPr="00F81B32">
        <w:rPr>
          <w:rFonts w:ascii="Times New Roman" w:hAnsi="Times New Roman"/>
          <w:bCs/>
          <w:i/>
          <w:spacing w:val="-3"/>
          <w:szCs w:val="28"/>
        </w:rPr>
        <w:t xml:space="preserve">thành phần </w:t>
      </w:r>
      <w:r w:rsidR="00F03851" w:rsidRPr="00F81B32">
        <w:rPr>
          <w:rFonts w:ascii="Times New Roman" w:hAnsi="Times New Roman"/>
          <w:bCs/>
          <w:i/>
          <w:spacing w:val="-3"/>
          <w:szCs w:val="28"/>
        </w:rPr>
        <w:t>Chợ Mới - Ngã ba Trung Sơn)</w:t>
      </w:r>
      <w:r w:rsidR="001D7D90" w:rsidRPr="00F81B32">
        <w:rPr>
          <w:rFonts w:ascii="Times New Roman" w:hAnsi="Times New Roman"/>
          <w:bCs/>
          <w:i/>
          <w:spacing w:val="-3"/>
          <w:szCs w:val="28"/>
          <w:lang w:val="en-GB"/>
        </w:rPr>
        <w:t>; (2)</w:t>
      </w:r>
      <w:r w:rsidR="001D7D90" w:rsidRPr="00F81B32">
        <w:rPr>
          <w:rFonts w:ascii="Times New Roman" w:hAnsi="Times New Roman"/>
          <w:bCs/>
          <w:i/>
          <w:spacing w:val="-3"/>
          <w:szCs w:val="28"/>
          <w:lang w:val="vi-VN"/>
        </w:rPr>
        <w:t xml:space="preserve"> </w:t>
      </w:r>
      <w:r w:rsidR="00D94BD5" w:rsidRPr="00F81B32">
        <w:rPr>
          <w:rFonts w:ascii="Times New Roman" w:hAnsi="Times New Roman"/>
          <w:bCs/>
          <w:i/>
          <w:spacing w:val="-3"/>
          <w:szCs w:val="28"/>
          <w:lang w:val="en-GB"/>
        </w:rPr>
        <w:t xml:space="preserve">Cổ Tiết </w:t>
      </w:r>
      <w:r w:rsidR="00536EFB" w:rsidRPr="00F81B32">
        <w:rPr>
          <w:rFonts w:ascii="Times New Roman" w:hAnsi="Times New Roman"/>
          <w:bCs/>
          <w:i/>
          <w:spacing w:val="-3"/>
          <w:szCs w:val="28"/>
          <w:lang w:val="en-GB"/>
        </w:rPr>
        <w:t>-</w:t>
      </w:r>
      <w:r w:rsidR="00D94BD5" w:rsidRPr="00F81B32">
        <w:rPr>
          <w:rFonts w:ascii="Times New Roman" w:hAnsi="Times New Roman"/>
          <w:bCs/>
          <w:i/>
          <w:spacing w:val="-3"/>
          <w:szCs w:val="28"/>
          <w:lang w:val="en-GB"/>
        </w:rPr>
        <w:t xml:space="preserve"> Chợ Bến (thuộc dự án thành phần </w:t>
      </w:r>
      <w:r w:rsidR="001D7D90" w:rsidRPr="00F81B32">
        <w:rPr>
          <w:rFonts w:ascii="Times New Roman" w:hAnsi="Times New Roman"/>
          <w:bCs/>
          <w:i/>
          <w:spacing w:val="-3"/>
          <w:szCs w:val="28"/>
          <w:lang w:val="vi-VN"/>
        </w:rPr>
        <w:t>Đoan Hùng</w:t>
      </w:r>
      <w:r w:rsidR="005E22E0"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w:t>
      </w:r>
      <w:r w:rsidR="005E22E0"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Chợ Bến</w:t>
      </w:r>
      <w:r w:rsidR="00D94BD5" w:rsidRPr="00F81B32">
        <w:rPr>
          <w:rFonts w:ascii="Times New Roman" w:hAnsi="Times New Roman"/>
          <w:bCs/>
          <w:i/>
          <w:spacing w:val="-3"/>
          <w:szCs w:val="28"/>
          <w:lang w:val="en-GB"/>
        </w:rPr>
        <w:t>)</w:t>
      </w:r>
      <w:r w:rsidR="00D139DD" w:rsidRPr="00F81B32">
        <w:rPr>
          <w:rFonts w:ascii="Times New Roman" w:hAnsi="Times New Roman"/>
          <w:bCs/>
          <w:i/>
          <w:spacing w:val="-3"/>
          <w:szCs w:val="28"/>
          <w:lang w:val="en-GB"/>
        </w:rPr>
        <w:t>;</w:t>
      </w:r>
      <w:r w:rsidR="001D7D90" w:rsidRPr="00F81B32">
        <w:rPr>
          <w:rFonts w:ascii="Times New Roman" w:hAnsi="Times New Roman"/>
          <w:bCs/>
          <w:i/>
          <w:spacing w:val="-3"/>
          <w:szCs w:val="28"/>
          <w:lang w:val="en-GB"/>
        </w:rPr>
        <w:t xml:space="preserve"> (3) </w:t>
      </w:r>
      <w:r w:rsidR="001D7D90" w:rsidRPr="00F81B32">
        <w:rPr>
          <w:rFonts w:ascii="Times New Roman" w:hAnsi="Times New Roman"/>
          <w:bCs/>
          <w:i/>
          <w:spacing w:val="-3"/>
          <w:szCs w:val="28"/>
          <w:lang w:val="vi-VN"/>
        </w:rPr>
        <w:t>Rạch Sỏi</w:t>
      </w:r>
      <w:r w:rsidR="00536EFB"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w:t>
      </w:r>
      <w:r w:rsidR="00536EFB"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Bến Nhất - Gò Quao</w:t>
      </w:r>
      <w:r w:rsidR="002024CC"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w:t>
      </w:r>
      <w:r w:rsidR="002024CC" w:rsidRPr="00F81B32">
        <w:rPr>
          <w:rFonts w:ascii="Times New Roman" w:hAnsi="Times New Roman"/>
          <w:bCs/>
          <w:i/>
          <w:spacing w:val="-3"/>
          <w:szCs w:val="28"/>
          <w:lang w:val="en-GB"/>
        </w:rPr>
        <w:t xml:space="preserve"> </w:t>
      </w:r>
      <w:r w:rsidR="001D7D90" w:rsidRPr="00F81B32">
        <w:rPr>
          <w:rFonts w:ascii="Times New Roman" w:hAnsi="Times New Roman"/>
          <w:bCs/>
          <w:i/>
          <w:spacing w:val="-3"/>
          <w:szCs w:val="28"/>
          <w:lang w:val="vi-VN"/>
        </w:rPr>
        <w:t>Vĩnh Thuận.</w:t>
      </w:r>
      <w:r w:rsidR="001D7D90" w:rsidRPr="00F81B32">
        <w:rPr>
          <w:rFonts w:ascii="Times New Roman" w:hAnsi="Times New Roman"/>
          <w:bCs/>
          <w:i/>
          <w:szCs w:val="28"/>
        </w:rPr>
        <w:t xml:space="preserve"> </w:t>
      </w:r>
    </w:p>
    <w:p w14:paraId="4A8CE61B" w14:textId="5285E5E4" w:rsidR="001D7D90" w:rsidRPr="00F81B32" w:rsidRDefault="001D7D90" w:rsidP="007317A6">
      <w:pPr>
        <w:shd w:val="clear" w:color="auto" w:fill="FFFFFF"/>
        <w:spacing w:before="100" w:after="100"/>
        <w:ind w:firstLine="720"/>
        <w:jc w:val="both"/>
        <w:rPr>
          <w:rFonts w:ascii="Times New Roman" w:hAnsi="Times New Roman"/>
          <w:szCs w:val="28"/>
          <w:lang w:val="vi-VN"/>
        </w:rPr>
      </w:pPr>
      <w:r w:rsidRPr="00F81B32">
        <w:rPr>
          <w:rFonts w:ascii="Times New Roman" w:hAnsi="Times New Roman"/>
          <w:szCs w:val="28"/>
          <w:lang w:val="vi-VN"/>
        </w:rPr>
        <w:t xml:space="preserve">Ủy ban KH,CN&amp;MT nhận thấy, </w:t>
      </w:r>
      <w:r w:rsidRPr="00F81B32">
        <w:rPr>
          <w:rFonts w:ascii="Times New Roman" w:hAnsi="Times New Roman"/>
          <w:bCs/>
          <w:szCs w:val="28"/>
          <w:lang w:val="de-DE"/>
        </w:rPr>
        <w:t>t</w:t>
      </w:r>
      <w:r w:rsidRPr="00F81B32">
        <w:rPr>
          <w:rFonts w:ascii="Times New Roman" w:hAnsi="Times New Roman"/>
          <w:bCs/>
          <w:szCs w:val="28"/>
        </w:rPr>
        <w:t>rong 5 năm (2017-2021),</w:t>
      </w:r>
      <w:r w:rsidRPr="00F81B32">
        <w:rPr>
          <w:rFonts w:ascii="Times New Roman" w:hAnsi="Times New Roman"/>
          <w:bCs/>
          <w:szCs w:val="28"/>
          <w:lang w:val="vi-VN"/>
        </w:rPr>
        <w:t xml:space="preserve"> </w:t>
      </w:r>
      <w:r w:rsidR="00F03851" w:rsidRPr="00F81B32">
        <w:rPr>
          <w:rFonts w:ascii="Times New Roman" w:hAnsi="Times New Roman"/>
          <w:bCs/>
          <w:szCs w:val="28"/>
        </w:rPr>
        <w:t xml:space="preserve">việc triển khai </w:t>
      </w:r>
      <w:r w:rsidRPr="00F81B32">
        <w:rPr>
          <w:rFonts w:ascii="Times New Roman" w:hAnsi="Times New Roman"/>
          <w:bCs/>
          <w:szCs w:val="28"/>
          <w:lang w:val="en-GB"/>
        </w:rPr>
        <w:t>D</w:t>
      </w:r>
      <w:r w:rsidRPr="00F81B32">
        <w:rPr>
          <w:rFonts w:ascii="Times New Roman" w:hAnsi="Times New Roman"/>
          <w:bCs/>
          <w:szCs w:val="28"/>
          <w:lang w:val="vi-VN"/>
        </w:rPr>
        <w:t xml:space="preserve">ự án </w:t>
      </w:r>
      <w:r w:rsidRPr="00F81B32">
        <w:rPr>
          <w:rFonts w:ascii="Times New Roman" w:hAnsi="Times New Roman"/>
          <w:bCs/>
          <w:szCs w:val="28"/>
        </w:rPr>
        <w:t>chỉ đạt khoảng 8% tổng khối lượng</w:t>
      </w:r>
      <w:r w:rsidRPr="00F81B32">
        <w:rPr>
          <w:rFonts w:ascii="Times New Roman" w:hAnsi="Times New Roman"/>
          <w:bCs/>
          <w:szCs w:val="28"/>
          <w:lang w:val="vi-VN"/>
        </w:rPr>
        <w:t xml:space="preserve"> </w:t>
      </w:r>
      <w:r w:rsidRPr="00F81B32">
        <w:rPr>
          <w:rFonts w:ascii="Times New Roman" w:hAnsi="Times New Roman"/>
          <w:bCs/>
          <w:szCs w:val="28"/>
        </w:rPr>
        <w:t xml:space="preserve">và </w:t>
      </w:r>
      <w:r w:rsidRPr="00F81B32">
        <w:rPr>
          <w:rFonts w:ascii="Times New Roman" w:hAnsi="Times New Roman"/>
          <w:szCs w:val="28"/>
          <w:lang w:val="vi-VN"/>
        </w:rPr>
        <w:t xml:space="preserve">đã </w:t>
      </w:r>
      <w:r w:rsidRPr="00F81B32">
        <w:rPr>
          <w:rFonts w:ascii="Times New Roman" w:hAnsi="Times New Roman"/>
          <w:b/>
          <w:i/>
          <w:szCs w:val="28"/>
          <w:lang w:val="vi-VN"/>
        </w:rPr>
        <w:t>chậm gần 02 năm</w:t>
      </w:r>
      <w:r w:rsidRPr="00F81B32">
        <w:rPr>
          <w:rFonts w:ascii="Times New Roman" w:hAnsi="Times New Roman"/>
          <w:szCs w:val="28"/>
          <w:lang w:val="vi-VN"/>
        </w:rPr>
        <w:t xml:space="preserve"> so với yêu cầu hoàn thành các dự án thành phần</w:t>
      </w:r>
      <w:r w:rsidR="00F03851" w:rsidRPr="00F81B32">
        <w:rPr>
          <w:rFonts w:ascii="Times New Roman" w:hAnsi="Times New Roman"/>
          <w:szCs w:val="28"/>
        </w:rPr>
        <w:t>,</w:t>
      </w:r>
      <w:r w:rsidRPr="00F81B32">
        <w:rPr>
          <w:rFonts w:ascii="Times New Roman" w:hAnsi="Times New Roman"/>
          <w:szCs w:val="28"/>
          <w:lang w:val="vi-VN"/>
        </w:rPr>
        <w:t xml:space="preserve"> nối thông toàn tuyến với quy mô 02 làn xe theo quy định tại khoản 4 Điều 2 của Nghị quyết</w:t>
      </w:r>
      <w:r w:rsidRPr="00F81B32">
        <w:rPr>
          <w:rFonts w:ascii="Times New Roman" w:hAnsi="Times New Roman"/>
          <w:szCs w:val="28"/>
          <w:lang w:val="en-GB"/>
        </w:rPr>
        <w:t xml:space="preserve"> và chưa rõ thời gian kết thúc</w:t>
      </w:r>
      <w:r w:rsidRPr="00F81B32">
        <w:rPr>
          <w:rFonts w:ascii="Times New Roman" w:hAnsi="Times New Roman"/>
          <w:szCs w:val="28"/>
          <w:lang w:val="vi-VN"/>
        </w:rPr>
        <w:t>.</w:t>
      </w:r>
    </w:p>
    <w:p w14:paraId="57812006" w14:textId="77777777" w:rsidR="00E4527E" w:rsidRPr="00F81B32" w:rsidRDefault="00E4527E" w:rsidP="007317A6">
      <w:pPr>
        <w:spacing w:before="100" w:after="100"/>
        <w:ind w:firstLine="720"/>
        <w:jc w:val="both"/>
        <w:rPr>
          <w:rFonts w:ascii="Times New Roman" w:hAnsi="Times New Roman"/>
          <w:bCs/>
          <w:i/>
          <w:szCs w:val="28"/>
        </w:rPr>
      </w:pPr>
      <w:r w:rsidRPr="00F81B32">
        <w:rPr>
          <w:rFonts w:ascii="Times New Roman" w:hAnsi="Times New Roman"/>
          <w:bCs/>
          <w:i/>
          <w:szCs w:val="28"/>
        </w:rPr>
        <w:lastRenderedPageBreak/>
        <w:t>1</w:t>
      </w:r>
      <w:r w:rsidRPr="00F81B32">
        <w:rPr>
          <w:rFonts w:ascii="Times New Roman" w:hAnsi="Times New Roman"/>
          <w:bCs/>
          <w:i/>
          <w:szCs w:val="28"/>
          <w:lang w:val="vi-VN"/>
        </w:rPr>
        <w:t>.</w:t>
      </w:r>
      <w:r w:rsidRPr="00F81B32">
        <w:rPr>
          <w:rFonts w:ascii="Times New Roman" w:hAnsi="Times New Roman"/>
          <w:bCs/>
          <w:i/>
          <w:szCs w:val="28"/>
        </w:rPr>
        <w:t>2. Về</w:t>
      </w:r>
      <w:r w:rsidRPr="00F81B32">
        <w:rPr>
          <w:rFonts w:ascii="Times New Roman" w:hAnsi="Times New Roman"/>
          <w:bCs/>
          <w:i/>
          <w:szCs w:val="28"/>
          <w:lang w:val="vi-VN"/>
        </w:rPr>
        <w:t xml:space="preserve"> nguồn vốn thực hiện Dự án</w:t>
      </w:r>
    </w:p>
    <w:p w14:paraId="14F40AA6" w14:textId="74558630" w:rsidR="00AC5FBF" w:rsidRPr="00F81B32" w:rsidRDefault="00AC5FBF" w:rsidP="007317A6">
      <w:pPr>
        <w:spacing w:before="100" w:after="100"/>
        <w:ind w:firstLine="720"/>
        <w:jc w:val="both"/>
        <w:rPr>
          <w:rFonts w:ascii="Times New Roman" w:hAnsi="Times New Roman"/>
          <w:bCs/>
          <w:spacing w:val="-4"/>
          <w:szCs w:val="28"/>
        </w:rPr>
      </w:pPr>
      <w:r w:rsidRPr="00F81B32">
        <w:rPr>
          <w:rFonts w:ascii="Times New Roman" w:hAnsi="Times New Roman"/>
          <w:spacing w:val="-1"/>
          <w:szCs w:val="28"/>
        </w:rPr>
        <w:t>Theo Tờ trình của Chính phủ, t</w:t>
      </w:r>
      <w:r w:rsidRPr="00F81B32">
        <w:rPr>
          <w:rFonts w:ascii="Times New Roman" w:hAnsi="Times New Roman"/>
          <w:bCs/>
          <w:spacing w:val="-1"/>
          <w:szCs w:val="28"/>
        </w:rPr>
        <w:t xml:space="preserve">ổng mức đầu tư các dự án thành phần để nối thông toàn tuyến đường Hồ Chí Minh là </w:t>
      </w:r>
      <w:r w:rsidRPr="00F81B32">
        <w:rPr>
          <w:rFonts w:ascii="Times New Roman" w:hAnsi="Times New Roman"/>
          <w:b/>
          <w:bCs/>
          <w:i/>
          <w:spacing w:val="-1"/>
          <w:szCs w:val="28"/>
        </w:rPr>
        <w:t>99.170 tỷ đồng</w:t>
      </w:r>
      <w:r w:rsidRPr="00F81B32">
        <w:rPr>
          <w:rFonts w:ascii="Times New Roman" w:hAnsi="Times New Roman"/>
          <w:bCs/>
          <w:i/>
          <w:spacing w:val="-1"/>
          <w:szCs w:val="28"/>
        </w:rPr>
        <w:t>.</w:t>
      </w:r>
      <w:r w:rsidRPr="00F81B32">
        <w:rPr>
          <w:rFonts w:ascii="Times New Roman" w:hAnsi="Times New Roman"/>
          <w:bCs/>
          <w:spacing w:val="-1"/>
          <w:szCs w:val="28"/>
        </w:rPr>
        <w:t xml:space="preserve"> Các dự án đã và đang đầu tư có tổng mức đầu tư </w:t>
      </w:r>
      <w:r w:rsidR="00F03851" w:rsidRPr="00F81B32">
        <w:rPr>
          <w:rFonts w:ascii="Times New Roman" w:hAnsi="Times New Roman"/>
          <w:bCs/>
          <w:spacing w:val="-1"/>
          <w:szCs w:val="28"/>
        </w:rPr>
        <w:t xml:space="preserve">là </w:t>
      </w:r>
      <w:r w:rsidRPr="00F81B32">
        <w:rPr>
          <w:rFonts w:ascii="Times New Roman" w:hAnsi="Times New Roman"/>
          <w:bCs/>
          <w:spacing w:val="-1"/>
          <w:szCs w:val="28"/>
        </w:rPr>
        <w:t xml:space="preserve">88.400 tỷ đồng. Đến năm 2020, đã bố trí </w:t>
      </w:r>
      <w:r w:rsidRPr="00F81B32">
        <w:rPr>
          <w:rFonts w:ascii="Times New Roman" w:hAnsi="Times New Roman"/>
          <w:b/>
          <w:bCs/>
          <w:i/>
          <w:spacing w:val="-1"/>
          <w:szCs w:val="28"/>
        </w:rPr>
        <w:t>62.316</w:t>
      </w:r>
      <w:r w:rsidRPr="00F81B32">
        <w:rPr>
          <w:rFonts w:ascii="Times New Roman" w:hAnsi="Times New Roman"/>
          <w:bCs/>
          <w:i/>
          <w:spacing w:val="-1"/>
          <w:szCs w:val="28"/>
        </w:rPr>
        <w:t xml:space="preserve"> </w:t>
      </w:r>
      <w:r w:rsidRPr="00F81B32">
        <w:rPr>
          <w:rFonts w:ascii="Times New Roman" w:hAnsi="Times New Roman"/>
          <w:b/>
          <w:bCs/>
          <w:i/>
          <w:spacing w:val="-1"/>
          <w:szCs w:val="28"/>
        </w:rPr>
        <w:t>tỷ đồng</w:t>
      </w:r>
      <w:r w:rsidRPr="00F81B32">
        <w:rPr>
          <w:rFonts w:ascii="Times New Roman" w:hAnsi="Times New Roman"/>
          <w:bCs/>
          <w:spacing w:val="-1"/>
          <w:szCs w:val="28"/>
          <w:vertAlign w:val="superscript"/>
        </w:rPr>
        <w:footnoteReference w:id="3"/>
      </w:r>
      <w:r w:rsidRPr="00F81B32">
        <w:rPr>
          <w:rFonts w:ascii="Times New Roman" w:hAnsi="Times New Roman"/>
          <w:bCs/>
          <w:spacing w:val="-1"/>
          <w:szCs w:val="28"/>
        </w:rPr>
        <w:t xml:space="preserve"> (</w:t>
      </w:r>
      <w:r w:rsidR="00115546" w:rsidRPr="00F81B32">
        <w:rPr>
          <w:rFonts w:ascii="Times New Roman" w:hAnsi="Times New Roman"/>
          <w:bCs/>
          <w:spacing w:val="-1"/>
          <w:szCs w:val="28"/>
        </w:rPr>
        <w:t xml:space="preserve">trong đó, </w:t>
      </w:r>
      <w:r w:rsidRPr="00F81B32">
        <w:rPr>
          <w:rFonts w:ascii="Times New Roman" w:hAnsi="Times New Roman"/>
          <w:bCs/>
          <w:spacing w:val="-1"/>
          <w:szCs w:val="28"/>
        </w:rPr>
        <w:t xml:space="preserve">vốn ngân sách nhà nước 43.728 tỷ đồng, vốn ngoài ngân sách 18.588 tỷ đồng). Giai đoạn 2021 - 2025 đã cân đối bố trí </w:t>
      </w:r>
      <w:r w:rsidRPr="00F81B32">
        <w:rPr>
          <w:rFonts w:ascii="Times New Roman" w:hAnsi="Times New Roman"/>
          <w:b/>
          <w:bCs/>
          <w:i/>
          <w:spacing w:val="-1"/>
          <w:szCs w:val="28"/>
        </w:rPr>
        <w:t>16.706 tỷ đồng</w:t>
      </w:r>
      <w:r w:rsidRPr="00F81B32">
        <w:rPr>
          <w:rFonts w:ascii="Times New Roman" w:hAnsi="Times New Roman"/>
          <w:bCs/>
          <w:spacing w:val="-1"/>
          <w:szCs w:val="28"/>
        </w:rPr>
        <w:t xml:space="preserve"> vốn ngân sách nhà nước (4.677 tỷ đồng cho dự án chuyển tiếp</w:t>
      </w:r>
      <w:r w:rsidRPr="00F81B32">
        <w:rPr>
          <w:rFonts w:ascii="Times New Roman" w:hAnsi="Times New Roman"/>
          <w:bCs/>
          <w:spacing w:val="-1"/>
          <w:szCs w:val="28"/>
          <w:vertAlign w:val="superscript"/>
        </w:rPr>
        <w:footnoteReference w:id="4"/>
      </w:r>
      <w:r w:rsidRPr="00F81B32">
        <w:rPr>
          <w:rFonts w:ascii="Times New Roman" w:hAnsi="Times New Roman"/>
          <w:bCs/>
          <w:spacing w:val="-1"/>
          <w:szCs w:val="28"/>
        </w:rPr>
        <w:t>, 4.686 tỷ đồng khởi công mới 02 dự án thành phần</w:t>
      </w:r>
      <w:r w:rsidRPr="00F81B32">
        <w:rPr>
          <w:rFonts w:ascii="Times New Roman" w:hAnsi="Times New Roman"/>
          <w:bCs/>
          <w:spacing w:val="-1"/>
          <w:szCs w:val="28"/>
          <w:vertAlign w:val="superscript"/>
        </w:rPr>
        <w:footnoteReference w:id="5"/>
      </w:r>
      <w:r w:rsidRPr="00F81B32">
        <w:rPr>
          <w:rFonts w:ascii="Times New Roman" w:hAnsi="Times New Roman"/>
          <w:bCs/>
          <w:spacing w:val="-1"/>
          <w:szCs w:val="28"/>
        </w:rPr>
        <w:t xml:space="preserve">, 7.343 tỷ đồng thanh toán dự án La Sơn - Túy Loan đầu tư theo hình thức BT). </w:t>
      </w:r>
      <w:r w:rsidRPr="00F81B32">
        <w:rPr>
          <w:rFonts w:ascii="Times New Roman" w:hAnsi="Times New Roman"/>
          <w:spacing w:val="-1"/>
          <w:szCs w:val="28"/>
          <w:lang w:val="vi-VN"/>
        </w:rPr>
        <w:t>C</w:t>
      </w:r>
      <w:r w:rsidRPr="00F81B32">
        <w:rPr>
          <w:rFonts w:ascii="Times New Roman" w:hAnsi="Times New Roman"/>
          <w:spacing w:val="-4"/>
          <w:szCs w:val="28"/>
        </w:rPr>
        <w:t>òn lại 03 đoạn</w:t>
      </w:r>
      <w:r w:rsidRPr="00F81B32">
        <w:rPr>
          <w:rFonts w:ascii="Times New Roman" w:hAnsi="Times New Roman"/>
          <w:spacing w:val="-4"/>
          <w:szCs w:val="28"/>
          <w:lang w:val="vi-VN"/>
        </w:rPr>
        <w:t xml:space="preserve"> với tổng chiều dài </w:t>
      </w:r>
      <w:r w:rsidRPr="00F81B32">
        <w:rPr>
          <w:rFonts w:ascii="Times New Roman" w:hAnsi="Times New Roman"/>
          <w:b/>
          <w:i/>
          <w:spacing w:val="-4"/>
          <w:szCs w:val="28"/>
          <w:lang w:val="vi-VN"/>
        </w:rPr>
        <w:t>171 km</w:t>
      </w:r>
      <w:r w:rsidRPr="00F81B32">
        <w:rPr>
          <w:rFonts w:ascii="Times New Roman" w:hAnsi="Times New Roman"/>
          <w:spacing w:val="-4"/>
          <w:szCs w:val="28"/>
          <w:lang w:val="vi-VN"/>
        </w:rPr>
        <w:t>,</w:t>
      </w:r>
      <w:r w:rsidRPr="00F81B32">
        <w:rPr>
          <w:rFonts w:ascii="Times New Roman" w:hAnsi="Times New Roman"/>
          <w:spacing w:val="-4"/>
          <w:szCs w:val="28"/>
        </w:rPr>
        <w:t xml:space="preserve"> tổng mức đầu tư</w:t>
      </w:r>
      <w:r w:rsidRPr="00F81B32">
        <w:rPr>
          <w:rFonts w:ascii="Times New Roman" w:hAnsi="Times New Roman"/>
          <w:spacing w:val="-4"/>
          <w:szCs w:val="28"/>
          <w:lang w:val="vi-VN"/>
        </w:rPr>
        <w:t xml:space="preserve"> là</w:t>
      </w:r>
      <w:r w:rsidRPr="00F81B32">
        <w:rPr>
          <w:rFonts w:ascii="Times New Roman" w:hAnsi="Times New Roman"/>
          <w:b/>
          <w:spacing w:val="-4"/>
          <w:szCs w:val="28"/>
        </w:rPr>
        <w:t xml:space="preserve"> </w:t>
      </w:r>
      <w:r w:rsidRPr="00F81B32">
        <w:rPr>
          <w:rFonts w:ascii="Times New Roman" w:hAnsi="Times New Roman"/>
          <w:b/>
          <w:i/>
          <w:spacing w:val="-4"/>
          <w:szCs w:val="28"/>
        </w:rPr>
        <w:t>10.770 tỷ đồng</w:t>
      </w:r>
      <w:r w:rsidRPr="00F81B32">
        <w:rPr>
          <w:rFonts w:ascii="Times New Roman" w:hAnsi="Times New Roman"/>
          <w:b/>
          <w:spacing w:val="-4"/>
          <w:szCs w:val="28"/>
          <w:lang w:val="vi-VN"/>
        </w:rPr>
        <w:t xml:space="preserve"> </w:t>
      </w:r>
      <w:r w:rsidRPr="00F81B32">
        <w:rPr>
          <w:rFonts w:ascii="Times New Roman" w:hAnsi="Times New Roman"/>
          <w:spacing w:val="-4"/>
          <w:szCs w:val="28"/>
          <w:lang w:val="vi-VN"/>
        </w:rPr>
        <w:t>chưa được bố trí nguồn vốn</w:t>
      </w:r>
      <w:r w:rsidR="0076317B" w:rsidRPr="00F81B32">
        <w:rPr>
          <w:rFonts w:ascii="Times New Roman" w:hAnsi="Times New Roman"/>
          <w:spacing w:val="-4"/>
          <w:szCs w:val="28"/>
        </w:rPr>
        <w:t>;</w:t>
      </w:r>
      <w:r w:rsidRPr="00F81B32">
        <w:rPr>
          <w:rFonts w:ascii="Times New Roman" w:hAnsi="Times New Roman"/>
          <w:spacing w:val="-4"/>
          <w:szCs w:val="28"/>
        </w:rPr>
        <w:t xml:space="preserve"> </w:t>
      </w:r>
      <w:r w:rsidR="00115546" w:rsidRPr="00F81B32">
        <w:rPr>
          <w:rFonts w:ascii="Times New Roman" w:hAnsi="Times New Roman"/>
          <w:spacing w:val="-4"/>
          <w:szCs w:val="28"/>
        </w:rPr>
        <w:t xml:space="preserve">trong đó </w:t>
      </w:r>
      <w:r w:rsidRPr="00F81B32">
        <w:rPr>
          <w:rFonts w:ascii="Times New Roman" w:hAnsi="Times New Roman"/>
          <w:bCs/>
          <w:spacing w:val="-4"/>
          <w:szCs w:val="28"/>
        </w:rPr>
        <w:t xml:space="preserve">2 </w:t>
      </w:r>
      <w:r w:rsidRPr="00F81B32">
        <w:rPr>
          <w:rFonts w:ascii="Times New Roman" w:hAnsi="Times New Roman"/>
          <w:spacing w:val="-4"/>
          <w:szCs w:val="28"/>
        </w:rPr>
        <w:t xml:space="preserve">dự án thành phần </w:t>
      </w:r>
      <w:r w:rsidRPr="00F81B32">
        <w:rPr>
          <w:rFonts w:ascii="Times New Roman" w:hAnsi="Times New Roman"/>
          <w:bCs/>
          <w:spacing w:val="-4"/>
          <w:szCs w:val="28"/>
        </w:rPr>
        <w:t xml:space="preserve">đoạn </w:t>
      </w:r>
      <w:r w:rsidRPr="00F81B32">
        <w:rPr>
          <w:rFonts w:ascii="Times New Roman" w:hAnsi="Times New Roman"/>
          <w:spacing w:val="-4"/>
          <w:szCs w:val="28"/>
        </w:rPr>
        <w:t xml:space="preserve">Chợ Chu - Ngã ba Trung Sơn và Rạch Sỏi - Bến Nhất, Gò Quao - Vĩnh Thuận </w:t>
      </w:r>
      <w:r w:rsidRPr="00F81B32">
        <w:rPr>
          <w:rFonts w:ascii="Times New Roman" w:hAnsi="Times New Roman"/>
          <w:b/>
          <w:i/>
          <w:spacing w:val="-4"/>
          <w:szCs w:val="28"/>
        </w:rPr>
        <w:t>cần ưu tiên đầu tư để nối thông tuyến</w:t>
      </w:r>
      <w:r w:rsidRPr="00F81B32">
        <w:rPr>
          <w:rFonts w:ascii="Times New Roman" w:hAnsi="Times New Roman"/>
          <w:spacing w:val="-4"/>
          <w:szCs w:val="28"/>
        </w:rPr>
        <w:t xml:space="preserve"> có tổng mức đầu tư </w:t>
      </w:r>
      <w:r w:rsidRPr="00F81B32">
        <w:rPr>
          <w:rFonts w:ascii="Times New Roman" w:hAnsi="Times New Roman"/>
          <w:b/>
          <w:bCs/>
          <w:i/>
          <w:spacing w:val="-4"/>
          <w:szCs w:val="28"/>
        </w:rPr>
        <w:t>5.570 tỷ đồng</w:t>
      </w:r>
      <w:r w:rsidRPr="00F81B32">
        <w:rPr>
          <w:rFonts w:ascii="Times New Roman" w:hAnsi="Times New Roman"/>
          <w:bCs/>
          <w:i/>
          <w:spacing w:val="-4"/>
          <w:szCs w:val="28"/>
        </w:rPr>
        <w:t>.</w:t>
      </w:r>
    </w:p>
    <w:p w14:paraId="62F8CCB4" w14:textId="02B3E49E" w:rsidR="00E4527E" w:rsidRPr="00F81B32" w:rsidRDefault="00E4527E" w:rsidP="0081159E">
      <w:pPr>
        <w:spacing w:before="110" w:after="100"/>
        <w:ind w:firstLine="720"/>
        <w:jc w:val="both"/>
        <w:rPr>
          <w:rFonts w:ascii="Times New Roman" w:hAnsi="Times New Roman"/>
          <w:spacing w:val="-2"/>
          <w:szCs w:val="28"/>
        </w:rPr>
      </w:pPr>
      <w:r w:rsidRPr="00F81B32">
        <w:rPr>
          <w:rFonts w:ascii="Times New Roman" w:hAnsi="Times New Roman"/>
          <w:bCs/>
          <w:szCs w:val="28"/>
        </w:rPr>
        <w:t>Đề nghị Chính phủ chỉ đạo rà soát,</w:t>
      </w:r>
      <w:r w:rsidRPr="00F81B32">
        <w:rPr>
          <w:rFonts w:ascii="Times New Roman" w:hAnsi="Times New Roman"/>
          <w:bCs/>
          <w:szCs w:val="28"/>
          <w:lang w:val="vi-VN"/>
        </w:rPr>
        <w:t xml:space="preserve"> tính toán kỹ </w:t>
      </w:r>
      <w:r w:rsidRPr="00F81B32">
        <w:rPr>
          <w:rFonts w:ascii="Times New Roman" w:hAnsi="Times New Roman"/>
          <w:bCs/>
          <w:szCs w:val="28"/>
        </w:rPr>
        <w:t>lưỡng số liệu</w:t>
      </w:r>
      <w:r w:rsidRPr="00F81B32">
        <w:rPr>
          <w:rFonts w:ascii="Times New Roman" w:hAnsi="Times New Roman"/>
          <w:bCs/>
          <w:szCs w:val="28"/>
          <w:vertAlign w:val="superscript"/>
        </w:rPr>
        <w:footnoteReference w:id="6"/>
      </w:r>
      <w:r w:rsidR="008126E7" w:rsidRPr="00F81B32">
        <w:rPr>
          <w:rFonts w:ascii="Times New Roman" w:hAnsi="Times New Roman"/>
          <w:bCs/>
          <w:szCs w:val="28"/>
        </w:rPr>
        <w:t>,</w:t>
      </w:r>
      <w:r w:rsidRPr="00F81B32">
        <w:rPr>
          <w:rFonts w:ascii="Times New Roman" w:hAnsi="Times New Roman"/>
          <w:bCs/>
          <w:szCs w:val="28"/>
          <w:lang w:val="vi-VN"/>
        </w:rPr>
        <w:t xml:space="preserve"> đảm bảo </w:t>
      </w:r>
      <w:r w:rsidR="00115546" w:rsidRPr="00F81B32">
        <w:rPr>
          <w:rFonts w:ascii="Times New Roman" w:hAnsi="Times New Roman"/>
          <w:bCs/>
          <w:szCs w:val="28"/>
          <w:lang w:val="en-GB"/>
        </w:rPr>
        <w:t>thống nhất</w:t>
      </w:r>
      <w:r w:rsidR="00115546" w:rsidRPr="00F81B32">
        <w:rPr>
          <w:rFonts w:ascii="Times New Roman" w:hAnsi="Times New Roman"/>
          <w:szCs w:val="28"/>
          <w:vertAlign w:val="superscript"/>
          <w:lang w:val="sv-SE"/>
        </w:rPr>
        <w:footnoteReference w:id="7"/>
      </w:r>
      <w:r w:rsidR="00824029" w:rsidRPr="00F81B32">
        <w:rPr>
          <w:rFonts w:ascii="Times New Roman" w:hAnsi="Times New Roman"/>
          <w:szCs w:val="28"/>
        </w:rPr>
        <w:t xml:space="preserve">, </w:t>
      </w:r>
      <w:r w:rsidR="00115546" w:rsidRPr="00F81B32">
        <w:rPr>
          <w:rFonts w:ascii="Times New Roman" w:hAnsi="Times New Roman"/>
          <w:bCs/>
          <w:szCs w:val="28"/>
          <w:lang w:val="en-GB"/>
        </w:rPr>
        <w:t xml:space="preserve">tính </w:t>
      </w:r>
      <w:r w:rsidR="00115546" w:rsidRPr="00F81B32">
        <w:rPr>
          <w:rFonts w:ascii="Times New Roman" w:hAnsi="Times New Roman"/>
          <w:bCs/>
          <w:szCs w:val="28"/>
          <w:lang w:val="vi-VN"/>
        </w:rPr>
        <w:t>chính xác trong việc cân đối bố trí nguồn vốn</w:t>
      </w:r>
      <w:r w:rsidR="00824029" w:rsidRPr="00F81B32">
        <w:rPr>
          <w:rFonts w:ascii="Times New Roman" w:hAnsi="Times New Roman"/>
          <w:bCs/>
          <w:szCs w:val="28"/>
          <w:lang w:val="en-GB"/>
        </w:rPr>
        <w:t xml:space="preserve"> </w:t>
      </w:r>
      <w:r w:rsidRPr="00F81B32">
        <w:rPr>
          <w:rFonts w:ascii="Times New Roman" w:hAnsi="Times New Roman"/>
          <w:bCs/>
          <w:szCs w:val="28"/>
        </w:rPr>
        <w:t>và chịu trách nhiệm về các số liệu báo cáo Quốc hội.</w:t>
      </w:r>
      <w:r w:rsidRPr="00F81B32">
        <w:rPr>
          <w:rFonts w:ascii="Times New Roman" w:hAnsi="Times New Roman"/>
          <w:bCs/>
          <w:szCs w:val="28"/>
          <w:lang w:val="vi-VN"/>
        </w:rPr>
        <w:t xml:space="preserve"> </w:t>
      </w:r>
      <w:r w:rsidRPr="00F81B32">
        <w:rPr>
          <w:rFonts w:ascii="Times New Roman" w:hAnsi="Times New Roman"/>
          <w:szCs w:val="28"/>
          <w:lang w:val="vi-VN"/>
        </w:rPr>
        <w:t xml:space="preserve">Bên cạnh đó, </w:t>
      </w:r>
      <w:r w:rsidR="00115546" w:rsidRPr="00F81B32">
        <w:rPr>
          <w:rFonts w:ascii="Times New Roman" w:hAnsi="Times New Roman"/>
          <w:szCs w:val="28"/>
          <w:lang w:val="en-GB"/>
        </w:rPr>
        <w:t xml:space="preserve">cần </w:t>
      </w:r>
      <w:r w:rsidRPr="00F81B32">
        <w:rPr>
          <w:rFonts w:ascii="Times New Roman" w:hAnsi="Times New Roman"/>
          <w:szCs w:val="28"/>
        </w:rPr>
        <w:t>làm rõ: (i) cơ</w:t>
      </w:r>
      <w:r w:rsidRPr="00F81B32">
        <w:rPr>
          <w:rFonts w:ascii="Times New Roman" w:hAnsi="Times New Roman"/>
          <w:szCs w:val="28"/>
          <w:lang w:val="vi-VN"/>
        </w:rPr>
        <w:t xml:space="preserve"> sở xác định t</w:t>
      </w:r>
      <w:r w:rsidRPr="00F81B32">
        <w:rPr>
          <w:rFonts w:ascii="Times New Roman" w:hAnsi="Times New Roman"/>
          <w:szCs w:val="28"/>
        </w:rPr>
        <w:t>ổng nhu cầu vốn đầu tư để nối thông toàn tuyến, trong khi Nghị quyết của Quốc hội không quy định tổng mức đầu tư của toàn bộ Dự án</w:t>
      </w:r>
      <w:r w:rsidRPr="00F81B32">
        <w:rPr>
          <w:rFonts w:ascii="Times New Roman" w:hAnsi="Times New Roman"/>
          <w:szCs w:val="28"/>
          <w:lang w:val="vi-VN"/>
        </w:rPr>
        <w:t>;</w:t>
      </w:r>
      <w:r w:rsidRPr="00F81B32">
        <w:rPr>
          <w:rFonts w:ascii="Times New Roman" w:hAnsi="Times New Roman"/>
          <w:szCs w:val="28"/>
        </w:rPr>
        <w:t xml:space="preserve"> (ii) thứ bậc ưu tiên bố trí vốn cho các dự án thành phần trong kế</w:t>
      </w:r>
      <w:r w:rsidRPr="00F81B32">
        <w:rPr>
          <w:rFonts w:ascii="Times New Roman" w:hAnsi="Times New Roman"/>
          <w:szCs w:val="28"/>
          <w:lang w:val="vi-VN"/>
        </w:rPr>
        <w:t xml:space="preserve"> hoạch đầu tư công trung hạn</w:t>
      </w:r>
      <w:r w:rsidRPr="00F81B32">
        <w:rPr>
          <w:rFonts w:ascii="Times New Roman" w:hAnsi="Times New Roman"/>
          <w:szCs w:val="28"/>
        </w:rPr>
        <w:t xml:space="preserve"> giai đoạn 2021-2025</w:t>
      </w:r>
      <w:r w:rsidRPr="00F81B32">
        <w:rPr>
          <w:rFonts w:ascii="Times New Roman" w:hAnsi="Times New Roman"/>
          <w:szCs w:val="28"/>
          <w:lang w:val="vi-VN"/>
        </w:rPr>
        <w:t>;</w:t>
      </w:r>
      <w:r w:rsidRPr="00F81B32">
        <w:rPr>
          <w:rFonts w:ascii="Times New Roman" w:hAnsi="Times New Roman"/>
          <w:szCs w:val="28"/>
        </w:rPr>
        <w:t xml:space="preserve"> (iii) </w:t>
      </w:r>
      <w:r w:rsidRPr="00F81B32">
        <w:rPr>
          <w:rFonts w:ascii="Times New Roman" w:hAnsi="Times New Roman"/>
          <w:bCs/>
          <w:szCs w:val="28"/>
        </w:rPr>
        <w:t>đề xuất cụ thể về bố trí vốn cho đoạn Cổ Tiết-Chợ Bến;</w:t>
      </w:r>
      <w:r w:rsidRPr="00F81B32">
        <w:rPr>
          <w:rFonts w:ascii="Times New Roman" w:hAnsi="Times New Roman"/>
          <w:bCs/>
          <w:i/>
          <w:szCs w:val="28"/>
        </w:rPr>
        <w:t xml:space="preserve"> </w:t>
      </w:r>
      <w:r w:rsidRPr="00F81B32">
        <w:rPr>
          <w:rFonts w:ascii="Times New Roman" w:hAnsi="Times New Roman"/>
          <w:szCs w:val="28"/>
          <w:lang w:val="vi-VN"/>
        </w:rPr>
        <w:t>(</w:t>
      </w:r>
      <w:r w:rsidRPr="00F81B32">
        <w:rPr>
          <w:rFonts w:ascii="Times New Roman" w:hAnsi="Times New Roman"/>
          <w:szCs w:val="28"/>
        </w:rPr>
        <w:t>i</w:t>
      </w:r>
      <w:r w:rsidRPr="00F81B32">
        <w:rPr>
          <w:rFonts w:ascii="Times New Roman" w:hAnsi="Times New Roman"/>
          <w:szCs w:val="28"/>
          <w:lang w:val="vi-VN"/>
        </w:rPr>
        <w:t>v)</w:t>
      </w:r>
      <w:r w:rsidRPr="00F81B32">
        <w:rPr>
          <w:rFonts w:ascii="Times New Roman" w:hAnsi="Times New Roman"/>
          <w:szCs w:val="28"/>
        </w:rPr>
        <w:t xml:space="preserve"> việc</w:t>
      </w:r>
      <w:r w:rsidRPr="00F81B32">
        <w:rPr>
          <w:rFonts w:ascii="Times New Roman" w:hAnsi="Times New Roman"/>
          <w:szCs w:val="28"/>
          <w:lang w:val="vi-VN"/>
        </w:rPr>
        <w:t xml:space="preserve"> tuân </w:t>
      </w:r>
      <w:r w:rsidRPr="00F81B32">
        <w:rPr>
          <w:rFonts w:ascii="Times New Roman" w:hAnsi="Times New Roman"/>
          <w:szCs w:val="28"/>
        </w:rPr>
        <w:t>thủ các nguyên tắc theo quy định của Luật Đầu tư công</w:t>
      </w:r>
      <w:r w:rsidRPr="00F81B32">
        <w:rPr>
          <w:rFonts w:ascii="Times New Roman" w:hAnsi="Times New Roman"/>
          <w:szCs w:val="28"/>
          <w:lang w:val="vi-VN"/>
        </w:rPr>
        <w:t xml:space="preserve"> và các Nghị quyết của Quốc hội. </w:t>
      </w:r>
    </w:p>
    <w:p w14:paraId="7DD1EFC0" w14:textId="77777777" w:rsidR="00E4527E" w:rsidRPr="00F81B32" w:rsidRDefault="00E4527E" w:rsidP="0081159E">
      <w:pPr>
        <w:spacing w:before="110" w:after="100"/>
        <w:ind w:firstLine="720"/>
        <w:jc w:val="both"/>
        <w:rPr>
          <w:rFonts w:ascii="Times New Roman" w:hAnsi="Times New Roman"/>
          <w:bCs/>
          <w:i/>
          <w:szCs w:val="28"/>
          <w:lang w:val="vi-VN"/>
        </w:rPr>
      </w:pPr>
      <w:r w:rsidRPr="00F81B32">
        <w:rPr>
          <w:rFonts w:ascii="Times New Roman" w:hAnsi="Times New Roman"/>
          <w:bCs/>
          <w:i/>
          <w:szCs w:val="28"/>
        </w:rPr>
        <w:t>1</w:t>
      </w:r>
      <w:r w:rsidRPr="00F81B32">
        <w:rPr>
          <w:rFonts w:ascii="Times New Roman" w:hAnsi="Times New Roman"/>
          <w:bCs/>
          <w:i/>
          <w:szCs w:val="28"/>
          <w:lang w:val="vi-VN"/>
        </w:rPr>
        <w:t>.</w:t>
      </w:r>
      <w:r w:rsidRPr="00F81B32">
        <w:rPr>
          <w:rFonts w:ascii="Times New Roman" w:hAnsi="Times New Roman"/>
          <w:bCs/>
          <w:i/>
          <w:szCs w:val="28"/>
        </w:rPr>
        <w:t>3.</w:t>
      </w:r>
      <w:r w:rsidRPr="00F81B32">
        <w:rPr>
          <w:rFonts w:ascii="Times New Roman" w:hAnsi="Times New Roman"/>
          <w:bCs/>
          <w:i/>
          <w:szCs w:val="28"/>
          <w:lang w:val="vi-VN"/>
        </w:rPr>
        <w:t xml:space="preserve"> </w:t>
      </w:r>
      <w:r w:rsidRPr="00F81B32">
        <w:rPr>
          <w:rFonts w:ascii="Times New Roman" w:hAnsi="Times New Roman"/>
          <w:bCs/>
          <w:i/>
          <w:szCs w:val="28"/>
        </w:rPr>
        <w:t>Về hình thức đầu tư Dự án</w:t>
      </w:r>
    </w:p>
    <w:p w14:paraId="4539D682" w14:textId="0FF84F88" w:rsidR="00E4527E" w:rsidRPr="00F81B32" w:rsidRDefault="006823CA" w:rsidP="0081159E">
      <w:pPr>
        <w:spacing w:before="110" w:after="100"/>
        <w:ind w:firstLine="720"/>
        <w:jc w:val="both"/>
        <w:rPr>
          <w:rFonts w:ascii="Times New Roman" w:hAnsi="Times New Roman"/>
          <w:bCs/>
          <w:spacing w:val="4"/>
          <w:szCs w:val="28"/>
          <w:lang w:val="sv-SE"/>
        </w:rPr>
      </w:pPr>
      <w:r w:rsidRPr="00F81B32">
        <w:rPr>
          <w:rFonts w:ascii="Times New Roman" w:hAnsi="Times New Roman"/>
          <w:bCs/>
          <w:spacing w:val="4"/>
          <w:szCs w:val="28"/>
          <w:lang w:val="en-GB"/>
        </w:rPr>
        <w:t>T</w:t>
      </w:r>
      <w:r w:rsidR="00000FA4" w:rsidRPr="00F81B32">
        <w:rPr>
          <w:rFonts w:ascii="Times New Roman" w:hAnsi="Times New Roman"/>
          <w:bCs/>
          <w:spacing w:val="4"/>
          <w:szCs w:val="28"/>
          <w:lang w:val="sv-SE"/>
        </w:rPr>
        <w:t xml:space="preserve">heo </w:t>
      </w:r>
      <w:r w:rsidR="00E4527E" w:rsidRPr="00F81B32">
        <w:rPr>
          <w:rFonts w:ascii="Times New Roman" w:hAnsi="Times New Roman"/>
          <w:bCs/>
          <w:spacing w:val="4"/>
          <w:szCs w:val="28"/>
          <w:lang w:val="sv-SE"/>
        </w:rPr>
        <w:t xml:space="preserve">Tờ trình của Chính phủ, đoạn La Sơn - Túy Loan thực hiện theo </w:t>
      </w:r>
      <w:r w:rsidR="00B370DD" w:rsidRPr="00F81B32">
        <w:rPr>
          <w:rFonts w:ascii="Times New Roman" w:hAnsi="Times New Roman"/>
          <w:bCs/>
          <w:spacing w:val="4"/>
          <w:szCs w:val="28"/>
          <w:lang w:val="sv-SE"/>
        </w:rPr>
        <w:t xml:space="preserve">phương </w:t>
      </w:r>
      <w:r w:rsidR="00E4527E" w:rsidRPr="00F81B32">
        <w:rPr>
          <w:rFonts w:ascii="Times New Roman" w:hAnsi="Times New Roman"/>
          <w:bCs/>
          <w:spacing w:val="4"/>
          <w:szCs w:val="28"/>
          <w:lang w:val="sv-SE"/>
        </w:rPr>
        <w:t>thức</w:t>
      </w:r>
      <w:r w:rsidR="008126E7" w:rsidRPr="00F81B32">
        <w:rPr>
          <w:rFonts w:ascii="Times New Roman" w:hAnsi="Times New Roman"/>
          <w:bCs/>
          <w:spacing w:val="4"/>
          <w:szCs w:val="28"/>
          <w:lang w:val="sv-SE"/>
        </w:rPr>
        <w:t xml:space="preserve"> đầu tư xây dựng </w:t>
      </w:r>
      <w:r w:rsidR="004C14CB" w:rsidRPr="00F81B32">
        <w:rPr>
          <w:rFonts w:ascii="Times New Roman" w:hAnsi="Times New Roman"/>
          <w:bCs/>
          <w:spacing w:val="4"/>
          <w:szCs w:val="28"/>
          <w:lang w:val="sv-SE"/>
        </w:rPr>
        <w:t>-</w:t>
      </w:r>
      <w:r w:rsidR="008126E7" w:rsidRPr="00F81B32">
        <w:rPr>
          <w:rFonts w:ascii="Times New Roman" w:hAnsi="Times New Roman"/>
          <w:bCs/>
          <w:spacing w:val="4"/>
          <w:szCs w:val="28"/>
          <w:lang w:val="sv-SE"/>
        </w:rPr>
        <w:t xml:space="preserve"> chuyển giao</w:t>
      </w:r>
      <w:r w:rsidR="00E4527E" w:rsidRPr="00F81B32">
        <w:rPr>
          <w:rFonts w:ascii="Times New Roman" w:hAnsi="Times New Roman"/>
          <w:bCs/>
          <w:spacing w:val="4"/>
          <w:szCs w:val="28"/>
          <w:lang w:val="sv-SE"/>
        </w:rPr>
        <w:t xml:space="preserve"> </w:t>
      </w:r>
      <w:r w:rsidR="008126E7" w:rsidRPr="00F81B32">
        <w:rPr>
          <w:rFonts w:ascii="Times New Roman" w:hAnsi="Times New Roman"/>
          <w:bCs/>
          <w:spacing w:val="4"/>
          <w:szCs w:val="28"/>
          <w:lang w:val="sv-SE"/>
        </w:rPr>
        <w:t>(</w:t>
      </w:r>
      <w:r w:rsidR="00E4527E" w:rsidRPr="00F81B32">
        <w:rPr>
          <w:rFonts w:ascii="Times New Roman" w:hAnsi="Times New Roman"/>
          <w:bCs/>
          <w:spacing w:val="4"/>
          <w:szCs w:val="28"/>
          <w:lang w:val="sv-SE"/>
        </w:rPr>
        <w:t>BT</w:t>
      </w:r>
      <w:r w:rsidR="008126E7" w:rsidRPr="00F81B32">
        <w:rPr>
          <w:rFonts w:ascii="Times New Roman" w:hAnsi="Times New Roman"/>
          <w:bCs/>
          <w:spacing w:val="4"/>
          <w:szCs w:val="28"/>
          <w:lang w:val="sv-SE"/>
        </w:rPr>
        <w:t>)</w:t>
      </w:r>
      <w:r w:rsidR="00E4527E" w:rsidRPr="00F81B32">
        <w:rPr>
          <w:rFonts w:ascii="Times New Roman" w:hAnsi="Times New Roman"/>
          <w:bCs/>
          <w:spacing w:val="4"/>
          <w:szCs w:val="28"/>
          <w:lang w:val="sv-SE"/>
        </w:rPr>
        <w:t xml:space="preserve"> gặp khó khăn, vướng mắc trong công tác giải phóng mặt bằng trên địa bàn thành phố Đà Nẵng nên đoạn từ Hòa Liên - Túy Loan (dài khoảng 11km) đã phải chuyển đổi từ hình thức </w:t>
      </w:r>
      <w:r w:rsidR="009A0241" w:rsidRPr="00F81B32">
        <w:rPr>
          <w:rFonts w:ascii="Times New Roman" w:hAnsi="Times New Roman"/>
          <w:bCs/>
          <w:spacing w:val="4"/>
          <w:szCs w:val="28"/>
          <w:lang w:val="sv-SE"/>
        </w:rPr>
        <w:t xml:space="preserve">đầu tư </w:t>
      </w:r>
      <w:r w:rsidR="00E4527E" w:rsidRPr="00F81B32">
        <w:rPr>
          <w:rFonts w:ascii="Times New Roman" w:hAnsi="Times New Roman"/>
          <w:bCs/>
          <w:spacing w:val="4"/>
          <w:szCs w:val="28"/>
          <w:lang w:val="sv-SE"/>
        </w:rPr>
        <w:t>BT sang đầu tư công (th</w:t>
      </w:r>
      <w:r w:rsidR="00E4527E" w:rsidRPr="00F81B32">
        <w:rPr>
          <w:rFonts w:ascii="Times New Roman" w:hAnsi="Times New Roman"/>
          <w:bCs/>
          <w:spacing w:val="4"/>
          <w:szCs w:val="28"/>
          <w:lang w:val="en-GB"/>
        </w:rPr>
        <w:t>áng 9/2021)</w:t>
      </w:r>
      <w:r w:rsidR="00E4527E" w:rsidRPr="00F81B32">
        <w:rPr>
          <w:rFonts w:ascii="Times New Roman" w:hAnsi="Times New Roman"/>
          <w:bCs/>
          <w:spacing w:val="4"/>
          <w:szCs w:val="28"/>
          <w:lang w:val="sv-SE"/>
        </w:rPr>
        <w:t>. Ủy ban KH,CN&amp;MT đề nghị báo cáo</w:t>
      </w:r>
      <w:r w:rsidR="009A0241" w:rsidRPr="00F81B32">
        <w:rPr>
          <w:rFonts w:ascii="Times New Roman" w:hAnsi="Times New Roman"/>
          <w:bCs/>
          <w:spacing w:val="4"/>
          <w:szCs w:val="28"/>
          <w:lang w:val="sv-SE"/>
        </w:rPr>
        <w:t xml:space="preserve"> làm</w:t>
      </w:r>
      <w:r w:rsidR="00E4527E" w:rsidRPr="00F81B32">
        <w:rPr>
          <w:rFonts w:ascii="Times New Roman" w:hAnsi="Times New Roman"/>
          <w:bCs/>
          <w:spacing w:val="4"/>
          <w:szCs w:val="28"/>
          <w:lang w:val="sv-SE"/>
        </w:rPr>
        <w:t xml:space="preserve"> rõ việc chuyển đổi hình thức đầu tư này có áp dụng theo quy định của Luật Đầu tư công </w:t>
      </w:r>
      <w:r w:rsidR="00E4527E" w:rsidRPr="00F81B32">
        <w:rPr>
          <w:rFonts w:ascii="Times New Roman" w:hAnsi="Times New Roman"/>
          <w:bCs/>
          <w:spacing w:val="4"/>
          <w:szCs w:val="28"/>
          <w:lang w:val="vi-VN"/>
        </w:rPr>
        <w:t xml:space="preserve">hay </w:t>
      </w:r>
      <w:r w:rsidR="00E4527E" w:rsidRPr="00F81B32">
        <w:rPr>
          <w:rFonts w:ascii="Times New Roman" w:hAnsi="Times New Roman"/>
          <w:bCs/>
          <w:spacing w:val="4"/>
          <w:szCs w:val="28"/>
          <w:lang w:val="sv-SE"/>
        </w:rPr>
        <w:t>không.</w:t>
      </w:r>
    </w:p>
    <w:p w14:paraId="56E7111E" w14:textId="77777777" w:rsidR="00E4527E" w:rsidRPr="00F81B32" w:rsidRDefault="00E4527E" w:rsidP="0081159E">
      <w:pPr>
        <w:spacing w:before="110" w:after="100"/>
        <w:ind w:firstLine="720"/>
        <w:jc w:val="both"/>
        <w:rPr>
          <w:rFonts w:ascii="Times New Roman" w:hAnsi="Times New Roman"/>
          <w:b/>
          <w:bCs/>
          <w:szCs w:val="28"/>
        </w:rPr>
      </w:pPr>
      <w:r w:rsidRPr="00F81B32">
        <w:rPr>
          <w:rFonts w:ascii="Times New Roman" w:hAnsi="Times New Roman"/>
          <w:b/>
          <w:bCs/>
          <w:szCs w:val="28"/>
        </w:rPr>
        <w:t>2. Về hạn</w:t>
      </w:r>
      <w:r w:rsidRPr="00F81B32">
        <w:rPr>
          <w:rFonts w:ascii="Times New Roman" w:hAnsi="Times New Roman"/>
          <w:b/>
          <w:bCs/>
          <w:szCs w:val="28"/>
          <w:lang w:val="vi-VN"/>
        </w:rPr>
        <w:t xml:space="preserve"> chế và nguyên nhân</w:t>
      </w:r>
    </w:p>
    <w:p w14:paraId="79888835" w14:textId="2AA24FBA" w:rsidR="00E4527E" w:rsidRPr="00F81B32" w:rsidRDefault="00E4527E" w:rsidP="0081159E">
      <w:pPr>
        <w:spacing w:before="110" w:after="100"/>
        <w:ind w:firstLine="720"/>
        <w:jc w:val="both"/>
        <w:rPr>
          <w:rFonts w:ascii="Times New Roman" w:hAnsi="Times New Roman"/>
          <w:bCs/>
          <w:szCs w:val="28"/>
        </w:rPr>
      </w:pPr>
      <w:r w:rsidRPr="00F81B32">
        <w:rPr>
          <w:rFonts w:ascii="Times New Roman" w:hAnsi="Times New Roman"/>
          <w:szCs w:val="28"/>
        </w:rPr>
        <w:t>Ủy ban KH,CN</w:t>
      </w:r>
      <w:r w:rsidRPr="00F81B32">
        <w:rPr>
          <w:rFonts w:ascii="Times New Roman" w:hAnsi="Times New Roman"/>
          <w:szCs w:val="28"/>
          <w:lang w:val="vi-VN"/>
        </w:rPr>
        <w:t>&amp;MT cơ bản nhất trí với</w:t>
      </w:r>
      <w:r w:rsidRPr="00F81B32">
        <w:rPr>
          <w:rFonts w:ascii="Times New Roman" w:hAnsi="Times New Roman"/>
          <w:szCs w:val="28"/>
        </w:rPr>
        <w:t xml:space="preserve"> hạn chế và</w:t>
      </w:r>
      <w:r w:rsidRPr="00F81B32">
        <w:rPr>
          <w:rFonts w:ascii="Times New Roman" w:hAnsi="Times New Roman"/>
          <w:szCs w:val="28"/>
          <w:lang w:val="vi-VN"/>
        </w:rPr>
        <w:t xml:space="preserve"> một số nguyên nhân được Chính phủ đề cập. Ngoài ra, </w:t>
      </w:r>
      <w:r w:rsidRPr="00F81B32">
        <w:rPr>
          <w:rFonts w:ascii="Times New Roman" w:hAnsi="Times New Roman"/>
          <w:bCs/>
          <w:szCs w:val="28"/>
        </w:rPr>
        <w:t>Ủy ban KH,CN&amp;MT đề</w:t>
      </w:r>
      <w:r w:rsidRPr="00F81B32">
        <w:rPr>
          <w:rFonts w:ascii="Times New Roman" w:hAnsi="Times New Roman"/>
          <w:bCs/>
          <w:szCs w:val="28"/>
          <w:lang w:val="vi-VN"/>
        </w:rPr>
        <w:t xml:space="preserve"> nghị</w:t>
      </w:r>
      <w:r w:rsidRPr="00F81B32">
        <w:rPr>
          <w:rFonts w:ascii="Times New Roman" w:hAnsi="Times New Roman"/>
          <w:bCs/>
          <w:szCs w:val="28"/>
        </w:rPr>
        <w:t xml:space="preserve"> cần phân tích rõ </w:t>
      </w:r>
      <w:r w:rsidRPr="00F81B32">
        <w:rPr>
          <w:rFonts w:ascii="Times New Roman" w:hAnsi="Times New Roman"/>
          <w:bCs/>
          <w:szCs w:val="28"/>
        </w:rPr>
        <w:lastRenderedPageBreak/>
        <w:t>hơn một số nguyên nhân sau:</w:t>
      </w:r>
      <w:r w:rsidRPr="00F81B32">
        <w:rPr>
          <w:rFonts w:ascii="Times New Roman" w:hAnsi="Times New Roman"/>
          <w:bCs/>
          <w:iCs/>
          <w:szCs w:val="28"/>
          <w:lang w:val="vi-VN"/>
        </w:rPr>
        <w:t xml:space="preserve"> (1)</w:t>
      </w:r>
      <w:r w:rsidRPr="00F81B32">
        <w:rPr>
          <w:rFonts w:ascii="Times New Roman" w:hAnsi="Times New Roman"/>
          <w:bCs/>
          <w:szCs w:val="28"/>
        </w:rPr>
        <w:t xml:space="preserve"> Có nhiều dự án quan trọng quốc gia được thực hiện trong cùng một thời điểm nên nguồn lực đầu tư hạn hẹp</w:t>
      </w:r>
      <w:r w:rsidRPr="00F81B32">
        <w:rPr>
          <w:rFonts w:ascii="Times New Roman" w:hAnsi="Times New Roman"/>
          <w:bCs/>
          <w:szCs w:val="28"/>
          <w:lang w:val="vi-VN"/>
        </w:rPr>
        <w:t>,</w:t>
      </w:r>
      <w:r w:rsidRPr="00F81B32">
        <w:rPr>
          <w:rFonts w:ascii="Times New Roman" w:hAnsi="Times New Roman"/>
          <w:bCs/>
          <w:szCs w:val="28"/>
        </w:rPr>
        <w:t xml:space="preserve"> khó khăn trong việc phân bổ, cân đối nguồn vốn cho</w:t>
      </w:r>
      <w:r w:rsidRPr="00F81B32">
        <w:rPr>
          <w:rFonts w:ascii="Times New Roman" w:hAnsi="Times New Roman"/>
          <w:bCs/>
          <w:szCs w:val="28"/>
          <w:lang w:val="vi-VN"/>
        </w:rPr>
        <w:t xml:space="preserve"> Dự án; (</w:t>
      </w:r>
      <w:r w:rsidRPr="00F81B32">
        <w:rPr>
          <w:rFonts w:ascii="Times New Roman" w:hAnsi="Times New Roman"/>
          <w:bCs/>
          <w:iCs/>
          <w:szCs w:val="28"/>
          <w:lang w:val="fr-FR"/>
        </w:rPr>
        <w:t>2)</w:t>
      </w:r>
      <w:r w:rsidRPr="00F81B32">
        <w:rPr>
          <w:rFonts w:ascii="Times New Roman" w:hAnsi="Times New Roman"/>
          <w:bCs/>
          <w:i/>
          <w:iCs/>
          <w:szCs w:val="28"/>
          <w:lang w:val="fr-FR"/>
        </w:rPr>
        <w:t xml:space="preserve"> </w:t>
      </w:r>
      <w:r w:rsidRPr="00F81B32">
        <w:rPr>
          <w:rFonts w:ascii="Times New Roman" w:hAnsi="Times New Roman"/>
          <w:bCs/>
          <w:szCs w:val="28"/>
        </w:rPr>
        <w:t xml:space="preserve">Vai trò, ý nghĩa của Dự án quan trọng quốc gia mang tên Chủ tịch Hồ Chí Minh có lúc, có nơi còn chưa được nhận thức thật sự </w:t>
      </w:r>
      <w:r w:rsidRPr="00F81B32">
        <w:rPr>
          <w:rFonts w:ascii="Times New Roman" w:hAnsi="Times New Roman"/>
          <w:bCs/>
          <w:szCs w:val="28"/>
          <w:lang w:val="vi-VN"/>
        </w:rPr>
        <w:t xml:space="preserve">sâu sắc, đầy đủ và </w:t>
      </w:r>
      <w:r w:rsidRPr="00F81B32">
        <w:rPr>
          <w:rFonts w:ascii="Times New Roman" w:hAnsi="Times New Roman"/>
          <w:bCs/>
          <w:szCs w:val="28"/>
        </w:rPr>
        <w:t>toàn</w:t>
      </w:r>
      <w:r w:rsidRPr="00F81B32">
        <w:rPr>
          <w:rFonts w:ascii="Times New Roman" w:hAnsi="Times New Roman"/>
          <w:bCs/>
          <w:szCs w:val="28"/>
          <w:lang w:val="vi-VN"/>
        </w:rPr>
        <w:t xml:space="preserve"> diện </w:t>
      </w:r>
      <w:r w:rsidRPr="00F81B32">
        <w:rPr>
          <w:rFonts w:ascii="Times New Roman" w:hAnsi="Times New Roman"/>
          <w:bCs/>
          <w:szCs w:val="28"/>
        </w:rPr>
        <w:t xml:space="preserve">nên chưa có sự quan tâm đúng mức; </w:t>
      </w:r>
      <w:r w:rsidRPr="00F81B32">
        <w:rPr>
          <w:rFonts w:ascii="Times New Roman" w:hAnsi="Times New Roman"/>
          <w:bCs/>
          <w:iCs/>
          <w:szCs w:val="28"/>
        </w:rPr>
        <w:t>(3)</w:t>
      </w:r>
      <w:r w:rsidRPr="00F81B32">
        <w:rPr>
          <w:rFonts w:ascii="Times New Roman" w:hAnsi="Times New Roman"/>
          <w:bCs/>
          <w:i/>
          <w:iCs/>
          <w:szCs w:val="28"/>
        </w:rPr>
        <w:t xml:space="preserve"> </w:t>
      </w:r>
      <w:r w:rsidRPr="00F81B32">
        <w:rPr>
          <w:rFonts w:ascii="Times New Roman" w:hAnsi="Times New Roman"/>
          <w:bCs/>
          <w:szCs w:val="28"/>
        </w:rPr>
        <w:t>C</w:t>
      </w:r>
      <w:r w:rsidRPr="00F81B32">
        <w:rPr>
          <w:rFonts w:ascii="Times New Roman" w:hAnsi="Times New Roman"/>
          <w:bCs/>
          <w:szCs w:val="28"/>
          <w:lang w:val="vi-VN"/>
        </w:rPr>
        <w:t>ông tác chỉ đạo, tổ chức thực hiện</w:t>
      </w:r>
      <w:r w:rsidRPr="00F81B32">
        <w:rPr>
          <w:rFonts w:ascii="Times New Roman" w:hAnsi="Times New Roman"/>
          <w:bCs/>
          <w:szCs w:val="28"/>
        </w:rPr>
        <w:t xml:space="preserve"> còn chưa hết trách nhiệm,</w:t>
      </w:r>
      <w:r w:rsidRPr="00F81B32">
        <w:rPr>
          <w:rFonts w:ascii="Times New Roman" w:hAnsi="Times New Roman"/>
          <w:bCs/>
          <w:szCs w:val="28"/>
          <w:lang w:val="vi-VN"/>
        </w:rPr>
        <w:t xml:space="preserve"> thiếu tập trung, quyết liệt và kịp thời</w:t>
      </w:r>
      <w:r w:rsidRPr="00F81B32">
        <w:rPr>
          <w:rFonts w:ascii="Times New Roman" w:hAnsi="Times New Roman"/>
          <w:bCs/>
          <w:szCs w:val="28"/>
          <w:lang w:val="en-GB"/>
        </w:rPr>
        <w:t xml:space="preserve">; </w:t>
      </w:r>
      <w:r w:rsidRPr="00F81B32">
        <w:rPr>
          <w:rFonts w:ascii="Times New Roman" w:hAnsi="Times New Roman"/>
          <w:bCs/>
          <w:iCs/>
          <w:szCs w:val="28"/>
          <w:lang w:val="en-GB"/>
        </w:rPr>
        <w:t>(4)</w:t>
      </w:r>
      <w:r w:rsidRPr="00F81B32">
        <w:rPr>
          <w:rFonts w:ascii="Times New Roman" w:hAnsi="Times New Roman"/>
          <w:bCs/>
          <w:i/>
          <w:iCs/>
          <w:szCs w:val="28"/>
          <w:lang w:val="en-GB"/>
        </w:rPr>
        <w:t xml:space="preserve"> </w:t>
      </w:r>
      <w:r w:rsidRPr="00F81B32">
        <w:rPr>
          <w:rFonts w:ascii="Times New Roman" w:hAnsi="Times New Roman"/>
          <w:bCs/>
          <w:szCs w:val="28"/>
        </w:rPr>
        <w:t>Chưa đề xuất được các giải pháp khả</w:t>
      </w:r>
      <w:r w:rsidRPr="00F81B32">
        <w:rPr>
          <w:rFonts w:ascii="Times New Roman" w:hAnsi="Times New Roman"/>
          <w:bCs/>
          <w:szCs w:val="28"/>
          <w:lang w:val="vi-VN"/>
        </w:rPr>
        <w:t xml:space="preserve"> thi, </w:t>
      </w:r>
      <w:r w:rsidRPr="00F81B32">
        <w:rPr>
          <w:rFonts w:ascii="Times New Roman" w:hAnsi="Times New Roman"/>
          <w:bCs/>
          <w:szCs w:val="28"/>
        </w:rPr>
        <w:t xml:space="preserve">hiệu quả để bố trí vốn ngân sách nhà nước, huy động nguồn vốn ngoài ngân sách nhằm thực hiện các mục tiêu </w:t>
      </w:r>
      <w:r w:rsidR="006F45AD" w:rsidRPr="00F81B32">
        <w:rPr>
          <w:rFonts w:ascii="Times New Roman" w:hAnsi="Times New Roman"/>
          <w:bCs/>
          <w:szCs w:val="28"/>
        </w:rPr>
        <w:t>của</w:t>
      </w:r>
      <w:r w:rsidRPr="00F81B32">
        <w:rPr>
          <w:rFonts w:ascii="Times New Roman" w:hAnsi="Times New Roman"/>
          <w:bCs/>
          <w:szCs w:val="28"/>
        </w:rPr>
        <w:t xml:space="preserve"> Nghị quyết.</w:t>
      </w:r>
    </w:p>
    <w:p w14:paraId="05DE5111" w14:textId="7D2D8E44" w:rsidR="00E4527E" w:rsidRPr="00F81B32" w:rsidRDefault="00E4527E" w:rsidP="0081159E">
      <w:pPr>
        <w:spacing w:before="110" w:after="100"/>
        <w:ind w:firstLine="720"/>
        <w:jc w:val="both"/>
        <w:rPr>
          <w:rFonts w:ascii="Times New Roman" w:hAnsi="Times New Roman"/>
          <w:b/>
          <w:bCs/>
          <w:szCs w:val="28"/>
        </w:rPr>
      </w:pPr>
      <w:r w:rsidRPr="00F81B32">
        <w:rPr>
          <w:rFonts w:ascii="Times New Roman" w:hAnsi="Times New Roman"/>
          <w:b/>
          <w:bCs/>
          <w:szCs w:val="28"/>
        </w:rPr>
        <w:t xml:space="preserve">3. Mục tiêu, nhiệm vụ, giải pháp thực hiện Dự án trong giai đoạn </w:t>
      </w:r>
      <w:r w:rsidR="00D139DD" w:rsidRPr="00F81B32">
        <w:rPr>
          <w:rFonts w:ascii="Times New Roman" w:hAnsi="Times New Roman"/>
          <w:b/>
          <w:bCs/>
          <w:szCs w:val="28"/>
        </w:rPr>
        <w:t>tới</w:t>
      </w:r>
    </w:p>
    <w:p w14:paraId="3CD8BDBC" w14:textId="77777777" w:rsidR="00E4527E" w:rsidRPr="00F81B32" w:rsidRDefault="00E4527E" w:rsidP="0081159E">
      <w:pPr>
        <w:spacing w:before="110" w:after="100"/>
        <w:ind w:firstLine="720"/>
        <w:jc w:val="both"/>
        <w:rPr>
          <w:rFonts w:ascii="Times New Roman" w:hAnsi="Times New Roman"/>
          <w:i/>
          <w:szCs w:val="28"/>
        </w:rPr>
      </w:pPr>
      <w:r w:rsidRPr="00F81B32">
        <w:rPr>
          <w:rFonts w:ascii="Times New Roman" w:hAnsi="Times New Roman"/>
          <w:i/>
          <w:szCs w:val="28"/>
        </w:rPr>
        <w:t>3</w:t>
      </w:r>
      <w:r w:rsidRPr="00F81B32">
        <w:rPr>
          <w:rFonts w:ascii="Times New Roman" w:hAnsi="Times New Roman"/>
          <w:i/>
          <w:szCs w:val="28"/>
          <w:lang w:val="vi-VN"/>
        </w:rPr>
        <w:t>.1</w:t>
      </w:r>
      <w:r w:rsidRPr="00F81B32">
        <w:rPr>
          <w:rFonts w:ascii="Times New Roman" w:hAnsi="Times New Roman"/>
          <w:i/>
          <w:szCs w:val="28"/>
        </w:rPr>
        <w:t>.</w:t>
      </w:r>
      <w:r w:rsidRPr="00F81B32">
        <w:rPr>
          <w:rFonts w:ascii="Times New Roman" w:hAnsi="Times New Roman"/>
          <w:i/>
          <w:szCs w:val="28"/>
          <w:lang w:val="vi-VN"/>
        </w:rPr>
        <w:t xml:space="preserve"> </w:t>
      </w:r>
      <w:r w:rsidRPr="00F81B32">
        <w:rPr>
          <w:rFonts w:ascii="Times New Roman" w:hAnsi="Times New Roman"/>
          <w:i/>
          <w:szCs w:val="28"/>
        </w:rPr>
        <w:t>Nhiệm vụ giai đoạn 2022-2025</w:t>
      </w:r>
    </w:p>
    <w:p w14:paraId="5DBAB611" w14:textId="0CAECE33" w:rsidR="00E4527E" w:rsidRPr="00F81B32" w:rsidRDefault="00AC5FBF" w:rsidP="0081159E">
      <w:pPr>
        <w:spacing w:before="110" w:after="100"/>
        <w:ind w:firstLine="720"/>
        <w:jc w:val="both"/>
        <w:rPr>
          <w:rFonts w:ascii="Times New Roman" w:hAnsi="Times New Roman"/>
          <w:bCs/>
          <w:iCs/>
          <w:spacing w:val="2"/>
          <w:szCs w:val="28"/>
        </w:rPr>
      </w:pPr>
      <w:r w:rsidRPr="00F81B32">
        <w:rPr>
          <w:rFonts w:ascii="Times New Roman" w:hAnsi="Times New Roman"/>
          <w:bCs/>
          <w:spacing w:val="2"/>
          <w:szCs w:val="28"/>
          <w:lang w:val="sv-SE"/>
        </w:rPr>
        <w:t xml:space="preserve">Ủy ban KH,CN&amp;MT </w:t>
      </w:r>
      <w:r w:rsidRPr="00F81B32">
        <w:rPr>
          <w:rFonts w:ascii="Times New Roman" w:hAnsi="Times New Roman"/>
          <w:bCs/>
          <w:szCs w:val="28"/>
          <w:lang w:val="en-GB"/>
        </w:rPr>
        <w:t>đ</w:t>
      </w:r>
      <w:r w:rsidR="00E4527E" w:rsidRPr="00F81B32">
        <w:rPr>
          <w:rFonts w:ascii="Times New Roman" w:hAnsi="Times New Roman"/>
          <w:bCs/>
          <w:szCs w:val="28"/>
          <w:lang w:val="en-GB"/>
        </w:rPr>
        <w:t>ề</w:t>
      </w:r>
      <w:r w:rsidR="00E4527E" w:rsidRPr="00F81B32">
        <w:rPr>
          <w:rFonts w:ascii="Times New Roman" w:hAnsi="Times New Roman"/>
          <w:bCs/>
        </w:rPr>
        <w:t xml:space="preserve"> nghị Chính phủ xem xét, cân đối, bố trí nguồn vốn thích hợp và q</w:t>
      </w:r>
      <w:r w:rsidR="00E4527E" w:rsidRPr="00F81B32">
        <w:rPr>
          <w:rFonts w:ascii="Times New Roman" w:hAnsi="Times New Roman"/>
          <w:bCs/>
          <w:lang w:val="vi-VN"/>
        </w:rPr>
        <w:t xml:space="preserve">uyết tâm hoàn thành </w:t>
      </w:r>
      <w:r w:rsidR="00E4527E" w:rsidRPr="00F81B32">
        <w:rPr>
          <w:rFonts w:ascii="Times New Roman" w:hAnsi="Times New Roman"/>
          <w:bCs/>
        </w:rPr>
        <w:t xml:space="preserve">các dự án thành phần, các đoạn còn lại </w:t>
      </w:r>
      <w:r w:rsidR="00E4527E" w:rsidRPr="00F81B32">
        <w:rPr>
          <w:rFonts w:ascii="Times New Roman" w:hAnsi="Times New Roman"/>
          <w:bCs/>
          <w:lang w:val="vi-VN"/>
        </w:rPr>
        <w:t>trong giai đoạn 202</w:t>
      </w:r>
      <w:r w:rsidR="00E4527E" w:rsidRPr="00F81B32">
        <w:rPr>
          <w:rFonts w:ascii="Times New Roman" w:hAnsi="Times New Roman"/>
          <w:bCs/>
        </w:rPr>
        <w:t>2</w:t>
      </w:r>
      <w:r w:rsidR="00E4527E" w:rsidRPr="00F81B32">
        <w:rPr>
          <w:rFonts w:ascii="Times New Roman" w:hAnsi="Times New Roman"/>
          <w:bCs/>
          <w:lang w:val="en-GB"/>
        </w:rPr>
        <w:t>-</w:t>
      </w:r>
      <w:r w:rsidR="00E4527E" w:rsidRPr="00F81B32">
        <w:rPr>
          <w:rFonts w:ascii="Times New Roman" w:hAnsi="Times New Roman"/>
          <w:bCs/>
          <w:lang w:val="vi-VN"/>
        </w:rPr>
        <w:t>2025</w:t>
      </w:r>
      <w:r w:rsidRPr="00F81B32">
        <w:rPr>
          <w:rFonts w:ascii="Times New Roman" w:hAnsi="Times New Roman"/>
          <w:bCs/>
        </w:rPr>
        <w:t xml:space="preserve">; </w:t>
      </w:r>
      <w:r w:rsidR="00E4527E" w:rsidRPr="00F81B32">
        <w:rPr>
          <w:rFonts w:ascii="Times New Roman" w:hAnsi="Times New Roman"/>
          <w:bCs/>
          <w:spacing w:val="2"/>
          <w:szCs w:val="28"/>
          <w:lang w:val="sv-SE"/>
        </w:rPr>
        <w:t xml:space="preserve">báo cáo, đánh giá, làm rõ việc cân đối nguồn vốn </w:t>
      </w:r>
      <w:r w:rsidR="00E4527E" w:rsidRPr="00F81B32">
        <w:rPr>
          <w:rFonts w:ascii="Times New Roman" w:hAnsi="Times New Roman"/>
          <w:b/>
          <w:bCs/>
          <w:i/>
          <w:spacing w:val="2"/>
          <w:szCs w:val="28"/>
          <w:lang w:val="sv-SE"/>
        </w:rPr>
        <w:t>4.450 tỷ đồng</w:t>
      </w:r>
      <w:r w:rsidR="00E4527E" w:rsidRPr="00F81B32">
        <w:rPr>
          <w:rFonts w:ascii="Times New Roman" w:hAnsi="Times New Roman"/>
          <w:bCs/>
          <w:spacing w:val="2"/>
          <w:szCs w:val="28"/>
          <w:lang w:val="sv-SE"/>
        </w:rPr>
        <w:t xml:space="preserve"> </w:t>
      </w:r>
      <w:r w:rsidR="00E4527E" w:rsidRPr="00F81B32">
        <w:rPr>
          <w:rFonts w:ascii="Times New Roman" w:hAnsi="Times New Roman"/>
          <w:bCs/>
          <w:spacing w:val="2"/>
          <w:szCs w:val="28"/>
        </w:rPr>
        <w:t xml:space="preserve">kế hoạch giai đoạn 2021 - 2025 </w:t>
      </w:r>
      <w:r w:rsidR="00E4527E" w:rsidRPr="00F81B32">
        <w:rPr>
          <w:rFonts w:ascii="Times New Roman" w:hAnsi="Times New Roman"/>
          <w:b/>
          <w:bCs/>
          <w:i/>
          <w:spacing w:val="2"/>
          <w:szCs w:val="28"/>
        </w:rPr>
        <w:t>triển khai 02 dự án</w:t>
      </w:r>
      <w:r w:rsidR="00E4527E" w:rsidRPr="00F81B32">
        <w:rPr>
          <w:rFonts w:ascii="Times New Roman" w:hAnsi="Times New Roman"/>
          <w:bCs/>
          <w:spacing w:val="2"/>
          <w:szCs w:val="28"/>
        </w:rPr>
        <w:t xml:space="preserve"> </w:t>
      </w:r>
      <w:r w:rsidR="00E4527E" w:rsidRPr="00F81B32">
        <w:rPr>
          <w:rFonts w:ascii="Times New Roman" w:hAnsi="Times New Roman"/>
          <w:bCs/>
          <w:spacing w:val="2"/>
          <w:szCs w:val="28"/>
          <w:lang w:val="sv-SE"/>
        </w:rPr>
        <w:t xml:space="preserve">thành phần đoạn Chợ Chu - Ngã Ba Trung Sơn và đoạn Rạch Sỏi - Bến Nhất, Gò Quao - Vĩnh </w:t>
      </w:r>
      <w:r w:rsidR="00E4527E" w:rsidRPr="00F81B32">
        <w:rPr>
          <w:rFonts w:ascii="Times New Roman" w:hAnsi="Times New Roman"/>
          <w:bCs/>
          <w:spacing w:val="2"/>
          <w:szCs w:val="28"/>
          <w:lang w:val="vi-VN"/>
        </w:rPr>
        <w:t>Thuận. Đ</w:t>
      </w:r>
      <w:r w:rsidR="00E4527E" w:rsidRPr="00F81B32">
        <w:rPr>
          <w:rFonts w:ascii="Times New Roman" w:hAnsi="Times New Roman"/>
          <w:bCs/>
          <w:spacing w:val="2"/>
          <w:szCs w:val="28"/>
          <w:lang w:val="sv-SE"/>
        </w:rPr>
        <w:t xml:space="preserve">ồng </w:t>
      </w:r>
      <w:r w:rsidR="00E4527E" w:rsidRPr="00F81B32">
        <w:rPr>
          <w:rFonts w:ascii="Times New Roman" w:hAnsi="Times New Roman"/>
          <w:bCs/>
          <w:spacing w:val="2"/>
          <w:szCs w:val="28"/>
          <w:lang w:val="vi-VN"/>
        </w:rPr>
        <w:t>thời,</w:t>
      </w:r>
      <w:r w:rsidR="00E4527E" w:rsidRPr="00F81B32">
        <w:rPr>
          <w:rFonts w:ascii="Times New Roman" w:hAnsi="Times New Roman"/>
          <w:bCs/>
          <w:spacing w:val="2"/>
          <w:szCs w:val="28"/>
          <w:lang w:val="sv-SE"/>
        </w:rPr>
        <w:t xml:space="preserve"> cơ bản nhất trí với đề xuất của Chính phủ trong việc tận dụng Quốc lộ 32 và 21 </w:t>
      </w:r>
      <w:r w:rsidR="00296A61" w:rsidRPr="00F81B32">
        <w:rPr>
          <w:rFonts w:ascii="Times New Roman" w:hAnsi="Times New Roman"/>
          <w:bCs/>
          <w:iCs/>
          <w:spacing w:val="2"/>
          <w:szCs w:val="28"/>
        </w:rPr>
        <w:t xml:space="preserve">thay thế khi đoạn Cổ Tiết </w:t>
      </w:r>
      <w:r w:rsidR="00D139DD" w:rsidRPr="00F81B32">
        <w:rPr>
          <w:rFonts w:ascii="Times New Roman" w:hAnsi="Times New Roman"/>
          <w:bCs/>
          <w:iCs/>
          <w:spacing w:val="2"/>
          <w:szCs w:val="28"/>
        </w:rPr>
        <w:t>-</w:t>
      </w:r>
      <w:r w:rsidR="00296A61" w:rsidRPr="00F81B32">
        <w:rPr>
          <w:rFonts w:ascii="Times New Roman" w:hAnsi="Times New Roman"/>
          <w:bCs/>
          <w:iCs/>
          <w:spacing w:val="2"/>
          <w:szCs w:val="28"/>
        </w:rPr>
        <w:t xml:space="preserve"> Chợ Bến chưa được đầu tư</w:t>
      </w:r>
      <w:r w:rsidR="006F21FA" w:rsidRPr="00F81B32">
        <w:rPr>
          <w:rFonts w:ascii="Times New Roman" w:hAnsi="Times New Roman"/>
          <w:bCs/>
          <w:iCs/>
          <w:spacing w:val="2"/>
          <w:szCs w:val="28"/>
        </w:rPr>
        <w:t>,</w:t>
      </w:r>
      <w:r w:rsidR="00296A61" w:rsidRPr="00F81B32">
        <w:rPr>
          <w:rFonts w:ascii="Times New Roman" w:hAnsi="Times New Roman"/>
          <w:bCs/>
          <w:spacing w:val="2"/>
          <w:szCs w:val="28"/>
          <w:lang w:val="sv-SE"/>
        </w:rPr>
        <w:t xml:space="preserve"> </w:t>
      </w:r>
      <w:r w:rsidR="00E4527E" w:rsidRPr="00F81B32">
        <w:rPr>
          <w:rFonts w:ascii="Times New Roman" w:hAnsi="Times New Roman"/>
          <w:bCs/>
          <w:spacing w:val="2"/>
          <w:szCs w:val="28"/>
          <w:lang w:val="sv-SE"/>
        </w:rPr>
        <w:t xml:space="preserve">để phát huy hiệu quả toàn tuyến đường Hồ Chí Minh. </w:t>
      </w:r>
    </w:p>
    <w:p w14:paraId="7250442A" w14:textId="2FD95508" w:rsidR="00E4527E" w:rsidRPr="00F81B32" w:rsidRDefault="00E4527E" w:rsidP="0081159E">
      <w:pPr>
        <w:spacing w:before="110" w:after="100"/>
        <w:ind w:firstLine="720"/>
        <w:jc w:val="both"/>
        <w:rPr>
          <w:rFonts w:ascii="Times New Roman" w:hAnsi="Times New Roman"/>
          <w:bCs/>
          <w:spacing w:val="-3"/>
          <w:szCs w:val="28"/>
          <w:lang w:val="sv-SE"/>
        </w:rPr>
      </w:pPr>
      <w:r w:rsidRPr="00F81B32">
        <w:rPr>
          <w:rFonts w:ascii="Times New Roman" w:hAnsi="Times New Roman"/>
          <w:bCs/>
          <w:spacing w:val="-3"/>
          <w:szCs w:val="28"/>
          <w:lang w:val="sv-SE"/>
        </w:rPr>
        <w:t xml:space="preserve">Tuy nhiên, theo Phụ lục 1 của Nghị quyết thì Cổ Tiết, Chợ Bến là 2 điểm khống chế mà đường Hồ Chí Minh đi qua. </w:t>
      </w:r>
      <w:r w:rsidRPr="00F81B32">
        <w:rPr>
          <w:rFonts w:ascii="Times New Roman" w:hAnsi="Times New Roman"/>
          <w:b/>
          <w:bCs/>
          <w:i/>
          <w:spacing w:val="-3"/>
          <w:szCs w:val="28"/>
          <w:lang w:val="sv-SE"/>
        </w:rPr>
        <w:t xml:space="preserve">Như vậy, việc thông toàn tuyến quy mô 2 làn xe theo đề xuất trong Tờ trình của Chính phủ vẫn chưa thật sự đúng với việc thông </w:t>
      </w:r>
      <w:r w:rsidR="00AD7F32" w:rsidRPr="00F81B32">
        <w:rPr>
          <w:rFonts w:ascii="Times New Roman" w:hAnsi="Times New Roman"/>
          <w:b/>
          <w:bCs/>
          <w:i/>
          <w:spacing w:val="-3"/>
          <w:szCs w:val="28"/>
          <w:lang w:val="sv-SE"/>
        </w:rPr>
        <w:t xml:space="preserve">toàn </w:t>
      </w:r>
      <w:r w:rsidRPr="00F81B32">
        <w:rPr>
          <w:rFonts w:ascii="Times New Roman" w:hAnsi="Times New Roman"/>
          <w:b/>
          <w:bCs/>
          <w:i/>
          <w:spacing w:val="-3"/>
          <w:szCs w:val="28"/>
          <w:lang w:val="sv-SE"/>
        </w:rPr>
        <w:t xml:space="preserve">tuyến theo tinh thần của Nghị quyết (do vẫn còn đoạn Cổ Tiết - Chợ Bến chưa hoàn thành). </w:t>
      </w:r>
      <w:r w:rsidRPr="00F81B32">
        <w:rPr>
          <w:rFonts w:ascii="Times New Roman" w:hAnsi="Times New Roman"/>
          <w:bCs/>
          <w:spacing w:val="-3"/>
          <w:szCs w:val="28"/>
          <w:lang w:val="sv-SE"/>
        </w:rPr>
        <w:t xml:space="preserve">Do đó, Ủy ban KH,CN&amp;MT đề nghị Chính phủ làm rõ quan điểm, mục tiêu, tiến độ triển khai đoạn Cổ Tiết - Chợ Bến thuộc quy hoạch </w:t>
      </w:r>
      <w:r w:rsidRPr="00F81B32">
        <w:rPr>
          <w:rFonts w:ascii="Times New Roman" w:hAnsi="Times New Roman"/>
          <w:bCs/>
          <w:spacing w:val="-3"/>
          <w:szCs w:val="28"/>
        </w:rPr>
        <w:t xml:space="preserve">được đầu tư với quy mô đường cao tốc 6 làn xe và hoàn thành trước năm 2030; nghiên cứu </w:t>
      </w:r>
      <w:r w:rsidRPr="00F81B32">
        <w:rPr>
          <w:rFonts w:ascii="Times New Roman" w:hAnsi="Times New Roman"/>
          <w:bCs/>
          <w:spacing w:val="-3"/>
          <w:szCs w:val="28"/>
          <w:lang w:val="sv-SE"/>
        </w:rPr>
        <w:t>phương án chuẩn bị đầu tư đoạn tuyến này trong giai đoạn 202</w:t>
      </w:r>
      <w:r w:rsidR="00AB5DDC" w:rsidRPr="00F81B32">
        <w:rPr>
          <w:rFonts w:ascii="Times New Roman" w:hAnsi="Times New Roman"/>
          <w:bCs/>
          <w:spacing w:val="-3"/>
          <w:szCs w:val="28"/>
          <w:lang w:val="sv-SE"/>
        </w:rPr>
        <w:t>2</w:t>
      </w:r>
      <w:r w:rsidRPr="00F81B32">
        <w:rPr>
          <w:rFonts w:ascii="Times New Roman" w:hAnsi="Times New Roman"/>
          <w:bCs/>
          <w:spacing w:val="-3"/>
          <w:szCs w:val="28"/>
          <w:lang w:val="sv-SE"/>
        </w:rPr>
        <w:t xml:space="preserve"> - 2025.</w:t>
      </w:r>
    </w:p>
    <w:p w14:paraId="0C540648" w14:textId="77777777" w:rsidR="00E4527E" w:rsidRPr="00F81B32" w:rsidRDefault="00E4527E" w:rsidP="0081159E">
      <w:pPr>
        <w:spacing w:before="110" w:after="100"/>
        <w:ind w:firstLine="720"/>
        <w:jc w:val="both"/>
        <w:rPr>
          <w:rFonts w:ascii="Times New Roman" w:hAnsi="Times New Roman"/>
          <w:b/>
          <w:bCs/>
          <w:szCs w:val="28"/>
        </w:rPr>
      </w:pPr>
      <w:r w:rsidRPr="00F81B32">
        <w:rPr>
          <w:rFonts w:ascii="Times New Roman" w:hAnsi="Times New Roman"/>
          <w:i/>
          <w:szCs w:val="28"/>
          <w:lang w:val="en-GB"/>
        </w:rPr>
        <w:t>3</w:t>
      </w:r>
      <w:r w:rsidRPr="00F81B32">
        <w:rPr>
          <w:rFonts w:ascii="Times New Roman" w:hAnsi="Times New Roman"/>
          <w:i/>
          <w:szCs w:val="28"/>
          <w:lang w:val="vi-VN"/>
        </w:rPr>
        <w:t>.2</w:t>
      </w:r>
      <w:r w:rsidRPr="00F81B32">
        <w:rPr>
          <w:rFonts w:ascii="Times New Roman" w:hAnsi="Times New Roman"/>
          <w:i/>
          <w:szCs w:val="28"/>
        </w:rPr>
        <w:t>.</w:t>
      </w:r>
      <w:r w:rsidRPr="00F81B32">
        <w:rPr>
          <w:rFonts w:ascii="Times New Roman" w:hAnsi="Times New Roman"/>
          <w:i/>
          <w:szCs w:val="28"/>
          <w:lang w:val="vi-VN"/>
        </w:rPr>
        <w:t xml:space="preserve"> </w:t>
      </w:r>
      <w:r w:rsidRPr="00F81B32">
        <w:rPr>
          <w:rFonts w:ascii="Times New Roman" w:hAnsi="Times New Roman"/>
          <w:bCs/>
          <w:i/>
          <w:szCs w:val="28"/>
        </w:rPr>
        <w:t>Về việc nâng cấp một số đoạn theo phân kỳ đầu tư</w:t>
      </w:r>
    </w:p>
    <w:p w14:paraId="0E81B7EC" w14:textId="70FEE366" w:rsidR="00E4527E" w:rsidRPr="00F81B32" w:rsidRDefault="00E4527E" w:rsidP="0081159E">
      <w:pPr>
        <w:spacing w:before="110" w:after="100"/>
        <w:ind w:firstLine="720"/>
        <w:jc w:val="both"/>
        <w:rPr>
          <w:rFonts w:ascii="Times New Roman" w:hAnsi="Times New Roman"/>
          <w:i/>
          <w:spacing w:val="-2"/>
          <w:szCs w:val="28"/>
          <w:lang w:val="vi-VN"/>
        </w:rPr>
      </w:pPr>
      <w:r w:rsidRPr="00F81B32">
        <w:rPr>
          <w:rFonts w:ascii="Times New Roman" w:hAnsi="Times New Roman"/>
          <w:bCs/>
          <w:spacing w:val="-2"/>
          <w:szCs w:val="28"/>
          <w:lang w:val="vi-VN"/>
        </w:rPr>
        <w:t xml:space="preserve">Ủy ban KH,CN&amp;MT </w:t>
      </w:r>
      <w:r w:rsidRPr="00F81B32">
        <w:rPr>
          <w:rFonts w:ascii="Times New Roman" w:hAnsi="Times New Roman"/>
          <w:bCs/>
          <w:spacing w:val="-2"/>
          <w:szCs w:val="28"/>
          <w:lang w:val="nl-NL"/>
        </w:rPr>
        <w:t xml:space="preserve">đề nghị </w:t>
      </w:r>
      <w:r w:rsidRPr="00F81B32">
        <w:rPr>
          <w:rFonts w:ascii="Times New Roman" w:hAnsi="Times New Roman"/>
          <w:bCs/>
          <w:spacing w:val="-2"/>
          <w:szCs w:val="28"/>
          <w:lang w:val="vi-VN"/>
        </w:rPr>
        <w:t xml:space="preserve">Chính phủ </w:t>
      </w:r>
      <w:r w:rsidRPr="00F81B32">
        <w:rPr>
          <w:rFonts w:ascii="Times New Roman" w:hAnsi="Times New Roman"/>
          <w:bCs/>
          <w:spacing w:val="-2"/>
          <w:szCs w:val="28"/>
          <w:lang w:val="nl-NL"/>
        </w:rPr>
        <w:t xml:space="preserve">làm rõ </w:t>
      </w:r>
      <w:r w:rsidRPr="00F81B32">
        <w:rPr>
          <w:rFonts w:ascii="Times New Roman" w:hAnsi="Times New Roman"/>
          <w:bCs/>
          <w:spacing w:val="-2"/>
          <w:szCs w:val="28"/>
        </w:rPr>
        <w:t xml:space="preserve">việc tích hợp Dự án đường Hồ Chí Minh vào Quy hoạch mạng lưới đường bộ đã bảo đảm đầy đủ, toàn diện, hợp lý theo đúng </w:t>
      </w:r>
      <w:r w:rsidR="00961C7E" w:rsidRPr="00F81B32">
        <w:rPr>
          <w:rFonts w:ascii="Times New Roman" w:hAnsi="Times New Roman"/>
          <w:bCs/>
          <w:spacing w:val="-2"/>
          <w:szCs w:val="28"/>
        </w:rPr>
        <w:t xml:space="preserve">tinh thần </w:t>
      </w:r>
      <w:r w:rsidRPr="00F81B32">
        <w:rPr>
          <w:rFonts w:ascii="Times New Roman" w:hAnsi="Times New Roman"/>
          <w:bCs/>
          <w:spacing w:val="-2"/>
          <w:szCs w:val="28"/>
        </w:rPr>
        <w:t>Nghị quyết hay chưa. Bên</w:t>
      </w:r>
      <w:r w:rsidRPr="00F81B32">
        <w:rPr>
          <w:rFonts w:ascii="Times New Roman" w:hAnsi="Times New Roman"/>
          <w:bCs/>
          <w:spacing w:val="-2"/>
          <w:szCs w:val="28"/>
          <w:lang w:val="vi-VN"/>
        </w:rPr>
        <w:t xml:space="preserve"> cạnh đó, </w:t>
      </w:r>
      <w:r w:rsidRPr="00F81B32">
        <w:rPr>
          <w:rFonts w:ascii="Times New Roman" w:hAnsi="Times New Roman"/>
          <w:bCs/>
          <w:spacing w:val="-2"/>
          <w:szCs w:val="28"/>
        </w:rPr>
        <w:t>đề nghị Chính</w:t>
      </w:r>
      <w:r w:rsidRPr="00F81B32">
        <w:rPr>
          <w:rFonts w:ascii="Times New Roman" w:hAnsi="Times New Roman"/>
          <w:bCs/>
          <w:spacing w:val="-2"/>
          <w:szCs w:val="28"/>
          <w:lang w:val="vi-VN"/>
        </w:rPr>
        <w:t xml:space="preserve"> phủ tiếp tục </w:t>
      </w:r>
      <w:r w:rsidRPr="00F81B32">
        <w:rPr>
          <w:rFonts w:ascii="Times New Roman" w:hAnsi="Times New Roman"/>
          <w:bCs/>
          <w:spacing w:val="-2"/>
          <w:szCs w:val="28"/>
        </w:rPr>
        <w:t xml:space="preserve">nghiên cứu đầu tư nâng cấp tuyến đường trong giai đoạn tiếp theo, bảo đảm phù hợp với </w:t>
      </w:r>
      <w:r w:rsidR="00515D4A" w:rsidRPr="00F81B32">
        <w:rPr>
          <w:rFonts w:ascii="Times New Roman" w:hAnsi="Times New Roman"/>
          <w:bCs/>
          <w:spacing w:val="-2"/>
          <w:szCs w:val="28"/>
        </w:rPr>
        <w:t xml:space="preserve">Quy </w:t>
      </w:r>
      <w:r w:rsidRPr="00F81B32">
        <w:rPr>
          <w:rFonts w:ascii="Times New Roman" w:hAnsi="Times New Roman"/>
          <w:bCs/>
          <w:spacing w:val="-2"/>
          <w:szCs w:val="28"/>
        </w:rPr>
        <w:t>hoạch</w:t>
      </w:r>
      <w:r w:rsidRPr="00F81B32">
        <w:rPr>
          <w:rFonts w:ascii="Times New Roman" w:hAnsi="Times New Roman"/>
          <w:bCs/>
          <w:spacing w:val="-2"/>
          <w:szCs w:val="28"/>
          <w:lang w:val="vi-VN"/>
        </w:rPr>
        <w:t xml:space="preserve">; </w:t>
      </w:r>
      <w:r w:rsidRPr="00F81B32">
        <w:rPr>
          <w:rFonts w:ascii="Times New Roman" w:hAnsi="Times New Roman"/>
          <w:bCs/>
          <w:spacing w:val="-2"/>
          <w:szCs w:val="28"/>
        </w:rPr>
        <w:t>cân nhắc thời hạn hoàn thành các dự án cao tốc phù hợp với Quy hoạch và nguồn lực hiện nay, bảo đảm tính khả thi.</w:t>
      </w:r>
    </w:p>
    <w:p w14:paraId="2179A251" w14:textId="77777777" w:rsidR="00E4527E" w:rsidRPr="00F81B32" w:rsidRDefault="00E4527E" w:rsidP="0081159E">
      <w:pPr>
        <w:spacing w:before="110" w:after="100"/>
        <w:ind w:firstLine="720"/>
        <w:jc w:val="both"/>
        <w:rPr>
          <w:rFonts w:ascii="Times New Roman" w:hAnsi="Times New Roman"/>
          <w:b/>
        </w:rPr>
      </w:pPr>
      <w:r w:rsidRPr="00F81B32">
        <w:rPr>
          <w:rFonts w:ascii="Times New Roman" w:hAnsi="Times New Roman"/>
          <w:b/>
          <w:bCs/>
          <w:szCs w:val="28"/>
          <w:lang w:val="vi-VN"/>
        </w:rPr>
        <w:t xml:space="preserve">4. </w:t>
      </w:r>
      <w:r w:rsidRPr="00F81B32">
        <w:rPr>
          <w:rFonts w:ascii="Times New Roman" w:hAnsi="Times New Roman"/>
          <w:b/>
        </w:rPr>
        <w:t>Về dự thảo nội dung về Dự án đường Hồ Chí Minh đề xuất đưa vào Nghị quyết chung của kỳ họp thứ 3, Quốc hội khóa XV</w:t>
      </w:r>
    </w:p>
    <w:p w14:paraId="18358705" w14:textId="5779D3AB" w:rsidR="00E4527E" w:rsidRPr="00F81B32" w:rsidRDefault="00E4527E" w:rsidP="0081159E">
      <w:pPr>
        <w:spacing w:before="110" w:after="100"/>
        <w:ind w:firstLine="720"/>
        <w:jc w:val="both"/>
        <w:rPr>
          <w:rFonts w:ascii="Times New Roman" w:hAnsi="Times New Roman"/>
        </w:rPr>
      </w:pPr>
      <w:r w:rsidRPr="00F81B32">
        <w:rPr>
          <w:rFonts w:ascii="Times New Roman" w:hAnsi="Times New Roman"/>
        </w:rPr>
        <w:t xml:space="preserve">Ủy ban KH,CN&amp;MT nhất trí với đề xuất </w:t>
      </w:r>
      <w:r w:rsidR="006F21FA" w:rsidRPr="00F81B32">
        <w:rPr>
          <w:rFonts w:ascii="Times New Roman" w:hAnsi="Times New Roman"/>
        </w:rPr>
        <w:t xml:space="preserve">và </w:t>
      </w:r>
      <w:r w:rsidRPr="00F81B32">
        <w:rPr>
          <w:rFonts w:ascii="Times New Roman" w:hAnsi="Times New Roman"/>
        </w:rPr>
        <w:t xml:space="preserve">cơ bản </w:t>
      </w:r>
      <w:r w:rsidR="00C77618" w:rsidRPr="00F81B32">
        <w:rPr>
          <w:rFonts w:ascii="Times New Roman" w:hAnsi="Times New Roman"/>
        </w:rPr>
        <w:t>thống nhất</w:t>
      </w:r>
      <w:r w:rsidRPr="00F81B32">
        <w:rPr>
          <w:rFonts w:ascii="Times New Roman" w:hAnsi="Times New Roman"/>
        </w:rPr>
        <w:t xml:space="preserve"> với </w:t>
      </w:r>
      <w:r w:rsidR="00C77618" w:rsidRPr="00F81B32">
        <w:rPr>
          <w:rFonts w:ascii="Times New Roman" w:hAnsi="Times New Roman"/>
        </w:rPr>
        <w:t xml:space="preserve">dự thảo </w:t>
      </w:r>
      <w:r w:rsidRPr="00F81B32">
        <w:rPr>
          <w:rFonts w:ascii="Times New Roman" w:hAnsi="Times New Roman"/>
        </w:rPr>
        <w:t xml:space="preserve">nội dung </w:t>
      </w:r>
      <w:r w:rsidR="00C77618" w:rsidRPr="00F81B32">
        <w:rPr>
          <w:rFonts w:ascii="Times New Roman" w:hAnsi="Times New Roman"/>
        </w:rPr>
        <w:t>về Dự án</w:t>
      </w:r>
      <w:r w:rsidR="006F21FA" w:rsidRPr="00F81B32">
        <w:rPr>
          <w:rFonts w:ascii="Times New Roman" w:hAnsi="Times New Roman"/>
        </w:rPr>
        <w:t xml:space="preserve"> đường Hồ Chí Minh</w:t>
      </w:r>
      <w:r w:rsidR="00C77618" w:rsidRPr="00F81B32">
        <w:rPr>
          <w:rFonts w:ascii="Times New Roman" w:hAnsi="Times New Roman"/>
        </w:rPr>
        <w:t xml:space="preserve"> đưa vào Nghị quyết chung của kỳ họp</w:t>
      </w:r>
      <w:r w:rsidR="00497B55" w:rsidRPr="00F81B32">
        <w:rPr>
          <w:rFonts w:ascii="Times New Roman" w:hAnsi="Times New Roman"/>
        </w:rPr>
        <w:t xml:space="preserve"> </w:t>
      </w:r>
      <w:r w:rsidR="006F21FA" w:rsidRPr="00F81B32">
        <w:rPr>
          <w:rFonts w:ascii="Times New Roman" w:hAnsi="Times New Roman"/>
        </w:rPr>
        <w:t>thứ 3</w:t>
      </w:r>
      <w:r w:rsidR="00B371A5" w:rsidRPr="00F81B32">
        <w:rPr>
          <w:rFonts w:ascii="Times New Roman" w:hAnsi="Times New Roman"/>
        </w:rPr>
        <w:t>,</w:t>
      </w:r>
      <w:r w:rsidR="006F21FA" w:rsidRPr="00F81B32">
        <w:rPr>
          <w:rFonts w:ascii="Times New Roman" w:hAnsi="Times New Roman"/>
        </w:rPr>
        <w:t xml:space="preserve"> Quốc hội khóa XV </w:t>
      </w:r>
      <w:r w:rsidR="00497B55" w:rsidRPr="00F81B32">
        <w:rPr>
          <w:rFonts w:ascii="Times New Roman" w:hAnsi="Times New Roman"/>
        </w:rPr>
        <w:t>theo Tờ trình của Chính phủ</w:t>
      </w:r>
      <w:r w:rsidR="00C77618" w:rsidRPr="00F81B32">
        <w:rPr>
          <w:rFonts w:ascii="Times New Roman" w:hAnsi="Times New Roman"/>
        </w:rPr>
        <w:t xml:space="preserve">; </w:t>
      </w:r>
      <w:r w:rsidR="00763AD2" w:rsidRPr="00F81B32">
        <w:rPr>
          <w:rFonts w:ascii="Times New Roman" w:hAnsi="Times New Roman"/>
        </w:rPr>
        <w:t xml:space="preserve">xác định rõ mục tiêu </w:t>
      </w:r>
      <w:r w:rsidRPr="00F81B32">
        <w:rPr>
          <w:rFonts w:ascii="Times New Roman" w:hAnsi="Times New Roman"/>
        </w:rPr>
        <w:t xml:space="preserve">triển khai hoàn thành dứt điểm việc đầu tư xây dựng các đoạn Chợ Chu - Ngã ba Trung Sơn và Rạch Sỏi - Bến Nhất </w:t>
      </w:r>
      <w:r w:rsidR="00152EE8" w:rsidRPr="00F81B32">
        <w:rPr>
          <w:rFonts w:ascii="Times New Roman" w:hAnsi="Times New Roman"/>
        </w:rPr>
        <w:t xml:space="preserve">- </w:t>
      </w:r>
      <w:r w:rsidRPr="00F81B32">
        <w:rPr>
          <w:rFonts w:ascii="Times New Roman" w:hAnsi="Times New Roman"/>
        </w:rPr>
        <w:t>Gò Quao - Vĩnh Thuận</w:t>
      </w:r>
      <w:r w:rsidR="00C77618" w:rsidRPr="00F81B32">
        <w:rPr>
          <w:rFonts w:ascii="Times New Roman" w:hAnsi="Times New Roman"/>
        </w:rPr>
        <w:t xml:space="preserve"> trong giai đoạn 2022-2025</w:t>
      </w:r>
      <w:r w:rsidRPr="00F81B32">
        <w:rPr>
          <w:rFonts w:ascii="Times New Roman" w:hAnsi="Times New Roman"/>
        </w:rPr>
        <w:t xml:space="preserve">. Đối với </w:t>
      </w:r>
      <w:r w:rsidRPr="00F81B32">
        <w:rPr>
          <w:rFonts w:ascii="Times New Roman" w:hAnsi="Times New Roman"/>
          <w:i/>
        </w:rPr>
        <w:t xml:space="preserve">đoạn Cổ Tiết - Chợ </w:t>
      </w:r>
      <w:r w:rsidR="00515D4A" w:rsidRPr="00F81B32">
        <w:rPr>
          <w:rFonts w:ascii="Times New Roman" w:hAnsi="Times New Roman"/>
          <w:i/>
        </w:rPr>
        <w:t xml:space="preserve">Bến </w:t>
      </w:r>
      <w:r w:rsidR="002C23F0" w:rsidRPr="00F81B32">
        <w:rPr>
          <w:rFonts w:ascii="Times New Roman" w:hAnsi="Times New Roman"/>
          <w:i/>
        </w:rPr>
        <w:t>(</w:t>
      </w:r>
      <w:r w:rsidRPr="00F81B32">
        <w:rPr>
          <w:rFonts w:ascii="Times New Roman" w:hAnsi="Times New Roman"/>
          <w:i/>
        </w:rPr>
        <w:t>thuộc dự án thành phần Đoan Hùng - Chợ Bến</w:t>
      </w:r>
      <w:r w:rsidR="002C23F0" w:rsidRPr="00F81B32">
        <w:rPr>
          <w:rFonts w:ascii="Times New Roman" w:hAnsi="Times New Roman"/>
          <w:i/>
        </w:rPr>
        <w:t>)</w:t>
      </w:r>
      <w:r w:rsidRPr="00F81B32">
        <w:rPr>
          <w:rFonts w:ascii="Times New Roman" w:hAnsi="Times New Roman"/>
          <w:i/>
        </w:rPr>
        <w:t xml:space="preserve">, </w:t>
      </w:r>
      <w:r w:rsidR="00C60D13" w:rsidRPr="00F81B32">
        <w:rPr>
          <w:rFonts w:ascii="Times New Roman" w:hAnsi="Times New Roman"/>
          <w:szCs w:val="28"/>
          <w:lang w:val="en-GB"/>
        </w:rPr>
        <w:t xml:space="preserve">làm </w:t>
      </w:r>
      <w:r w:rsidR="00C60D13" w:rsidRPr="00F81B32">
        <w:rPr>
          <w:rFonts w:ascii="Times New Roman" w:hAnsi="Times New Roman"/>
          <w:szCs w:val="28"/>
          <w:lang w:val="en-GB"/>
        </w:rPr>
        <w:lastRenderedPageBreak/>
        <w:t>rõ</w:t>
      </w:r>
      <w:r w:rsidR="00EE1EAB" w:rsidRPr="00F81B32">
        <w:rPr>
          <w:rFonts w:ascii="Times New Roman" w:hAnsi="Times New Roman"/>
          <w:szCs w:val="28"/>
          <w:lang w:val="vi-VN"/>
        </w:rPr>
        <w:t xml:space="preserve"> ph</w:t>
      </w:r>
      <w:r w:rsidR="00EE1EAB" w:rsidRPr="00F81B32">
        <w:rPr>
          <w:rFonts w:ascii="Times New Roman" w:hAnsi="Times New Roman" w:hint="eastAsia"/>
          <w:szCs w:val="28"/>
          <w:lang w:val="vi-VN"/>
        </w:rPr>
        <w:t>ươ</w:t>
      </w:r>
      <w:r w:rsidR="00EE1EAB" w:rsidRPr="00F81B32">
        <w:rPr>
          <w:rFonts w:ascii="Times New Roman" w:hAnsi="Times New Roman"/>
          <w:szCs w:val="28"/>
          <w:lang w:val="vi-VN"/>
        </w:rPr>
        <w:t xml:space="preserve">ng án </w:t>
      </w:r>
      <w:r w:rsidR="00EE1EAB" w:rsidRPr="00F81B32">
        <w:rPr>
          <w:rFonts w:ascii="Times New Roman" w:hAnsi="Times New Roman" w:hint="eastAsia"/>
          <w:szCs w:val="28"/>
          <w:lang w:val="vi-VN"/>
        </w:rPr>
        <w:t>đ</w:t>
      </w:r>
      <w:r w:rsidR="00EE1EAB" w:rsidRPr="00F81B32">
        <w:rPr>
          <w:rFonts w:ascii="Times New Roman" w:hAnsi="Times New Roman"/>
          <w:szCs w:val="28"/>
          <w:lang w:val="vi-VN"/>
        </w:rPr>
        <w:t>ầu t</w:t>
      </w:r>
      <w:r w:rsidR="00EE1EAB" w:rsidRPr="00F81B32">
        <w:rPr>
          <w:rFonts w:ascii="Times New Roman" w:hAnsi="Times New Roman" w:hint="eastAsia"/>
          <w:szCs w:val="28"/>
          <w:lang w:val="vi-VN"/>
        </w:rPr>
        <w:t>ư</w:t>
      </w:r>
      <w:r w:rsidR="004D3890" w:rsidRPr="00F81B32">
        <w:rPr>
          <w:rFonts w:ascii="Times New Roman" w:hAnsi="Times New Roman"/>
          <w:szCs w:val="28"/>
          <w:lang w:val="en-GB"/>
        </w:rPr>
        <w:t xml:space="preserve"> trong thời gian tới</w:t>
      </w:r>
      <w:r w:rsidR="008C4EE1" w:rsidRPr="00F81B32">
        <w:rPr>
          <w:rFonts w:ascii="Times New Roman" w:hAnsi="Times New Roman"/>
          <w:szCs w:val="28"/>
          <w:lang w:val="en-GB"/>
        </w:rPr>
        <w:t xml:space="preserve">, bảo </w:t>
      </w:r>
      <w:r w:rsidR="008C4EE1" w:rsidRPr="00F81B32">
        <w:rPr>
          <w:rFonts w:ascii="Times New Roman" w:hAnsi="Times New Roman" w:hint="eastAsia"/>
          <w:szCs w:val="28"/>
          <w:lang w:val="en-GB"/>
        </w:rPr>
        <w:t>đ</w:t>
      </w:r>
      <w:r w:rsidR="008C4EE1" w:rsidRPr="00F81B32">
        <w:rPr>
          <w:rFonts w:ascii="Times New Roman" w:hAnsi="Times New Roman"/>
          <w:szCs w:val="28"/>
          <w:lang w:val="en-GB"/>
        </w:rPr>
        <w:t>ảm thiết thực, hiệu quả</w:t>
      </w:r>
      <w:r w:rsidR="00F5378E" w:rsidRPr="00F81B32">
        <w:rPr>
          <w:rFonts w:ascii="Times New Roman" w:hAnsi="Times New Roman"/>
          <w:szCs w:val="28"/>
          <w:lang w:val="en-GB"/>
        </w:rPr>
        <w:t>;</w:t>
      </w:r>
      <w:r w:rsidR="00EE1EAB" w:rsidRPr="00F81B32">
        <w:rPr>
          <w:szCs w:val="28"/>
          <w:lang w:val="en-GB"/>
        </w:rPr>
        <w:t xml:space="preserve"> </w:t>
      </w:r>
      <w:r w:rsidRPr="00F81B32">
        <w:rPr>
          <w:rFonts w:ascii="Times New Roman" w:hAnsi="Times New Roman"/>
          <w:lang w:val="vi-VN"/>
        </w:rPr>
        <w:t>t</w:t>
      </w:r>
      <w:r w:rsidRPr="00F81B32">
        <w:rPr>
          <w:rFonts w:ascii="Times New Roman" w:hAnsi="Times New Roman"/>
        </w:rPr>
        <w:t xml:space="preserve">rường hợp thay đổi phương thức đầu tư, </w:t>
      </w:r>
      <w:r w:rsidRPr="00F81B32">
        <w:rPr>
          <w:rFonts w:ascii="Times New Roman" w:hAnsi="Times New Roman"/>
          <w:bCs/>
        </w:rPr>
        <w:t>đề nghị</w:t>
      </w:r>
      <w:r w:rsidRPr="00F81B32">
        <w:rPr>
          <w:rFonts w:ascii="Times New Roman" w:hAnsi="Times New Roman"/>
          <w:lang w:val="en-GB"/>
        </w:rPr>
        <w:t xml:space="preserve"> Chính</w:t>
      </w:r>
      <w:r w:rsidRPr="00F81B32">
        <w:rPr>
          <w:rFonts w:ascii="Times New Roman" w:hAnsi="Times New Roman"/>
          <w:lang w:val="vi-VN"/>
        </w:rPr>
        <w:t xml:space="preserve"> phủ </w:t>
      </w:r>
      <w:r w:rsidRPr="00F81B32">
        <w:rPr>
          <w:rFonts w:ascii="Times New Roman" w:hAnsi="Times New Roman"/>
          <w:lang w:val="en-GB"/>
        </w:rPr>
        <w:t>chỉ</w:t>
      </w:r>
      <w:r w:rsidRPr="00F81B32">
        <w:rPr>
          <w:rFonts w:ascii="Times New Roman" w:hAnsi="Times New Roman"/>
          <w:lang w:val="vi-VN"/>
        </w:rPr>
        <w:t xml:space="preserve"> đạo </w:t>
      </w:r>
      <w:r w:rsidRPr="00F81B32">
        <w:rPr>
          <w:rFonts w:ascii="Times New Roman" w:hAnsi="Times New Roman"/>
          <w:lang w:val="en-GB"/>
        </w:rPr>
        <w:t>thực hiện đúng theo quy định của pháp luật</w:t>
      </w:r>
      <w:r w:rsidR="004C14CB" w:rsidRPr="00F81B32">
        <w:rPr>
          <w:rFonts w:ascii="Times New Roman" w:hAnsi="Times New Roman"/>
          <w:lang w:val="en-GB"/>
        </w:rPr>
        <w:t>,</w:t>
      </w:r>
      <w:r w:rsidRPr="00F81B32">
        <w:rPr>
          <w:rFonts w:ascii="Times New Roman" w:hAnsi="Times New Roman"/>
          <w:b/>
          <w:i/>
          <w:lang w:val="en-GB"/>
        </w:rPr>
        <w:t xml:space="preserve"> </w:t>
      </w:r>
      <w:r w:rsidRPr="00F81B32">
        <w:rPr>
          <w:rFonts w:ascii="Times New Roman" w:hAnsi="Times New Roman"/>
          <w:lang w:val="en-GB"/>
        </w:rPr>
        <w:t xml:space="preserve">báo cáo Quốc hội xem xét, quyết định và </w:t>
      </w:r>
      <w:r w:rsidRPr="00F81B32">
        <w:rPr>
          <w:rFonts w:ascii="Times New Roman" w:hAnsi="Times New Roman"/>
        </w:rPr>
        <w:t>nội dung này cần được thể hiện trong Nghị quyết của kỳ họp.</w:t>
      </w:r>
    </w:p>
    <w:p w14:paraId="58899478" w14:textId="77777777" w:rsidR="00E4527E" w:rsidRPr="00F81B32" w:rsidRDefault="00E4527E" w:rsidP="007C5962">
      <w:pPr>
        <w:spacing w:before="120" w:after="100"/>
        <w:ind w:firstLine="720"/>
        <w:jc w:val="both"/>
        <w:rPr>
          <w:rFonts w:ascii="Times New Roman" w:hAnsi="Times New Roman"/>
          <w:b/>
          <w:bCs/>
          <w:sz w:val="26"/>
          <w:szCs w:val="26"/>
        </w:rPr>
      </w:pPr>
      <w:r w:rsidRPr="00F81B32">
        <w:rPr>
          <w:rFonts w:ascii="Times New Roman" w:hAnsi="Times New Roman"/>
          <w:b/>
          <w:bCs/>
          <w:szCs w:val="28"/>
          <w:lang w:val="vi-VN"/>
        </w:rPr>
        <w:t>II.</w:t>
      </w:r>
      <w:r w:rsidRPr="00F81B32">
        <w:rPr>
          <w:rFonts w:ascii="Times New Roman" w:hAnsi="Times New Roman"/>
          <w:bCs/>
          <w:szCs w:val="28"/>
          <w:lang w:val="vi-VN"/>
        </w:rPr>
        <w:t xml:space="preserve"> </w:t>
      </w:r>
      <w:r w:rsidRPr="00F81B32">
        <w:rPr>
          <w:rFonts w:ascii="Times New Roman" w:hAnsi="Times New Roman"/>
          <w:b/>
          <w:bCs/>
          <w:sz w:val="26"/>
          <w:szCs w:val="26"/>
        </w:rPr>
        <w:t xml:space="preserve">ĐỀ XUẤT, KIẾN NGHỊ </w:t>
      </w:r>
    </w:p>
    <w:p w14:paraId="3111AEA4" w14:textId="77777777" w:rsidR="00E4527E" w:rsidRPr="00F81B32" w:rsidRDefault="00E4527E" w:rsidP="0081159E">
      <w:pPr>
        <w:spacing w:before="100" w:after="100"/>
        <w:ind w:firstLine="720"/>
        <w:jc w:val="both"/>
        <w:rPr>
          <w:rFonts w:ascii="Times New Roman" w:hAnsi="Times New Roman"/>
          <w:b/>
          <w:bCs/>
          <w:szCs w:val="28"/>
        </w:rPr>
      </w:pPr>
      <w:r w:rsidRPr="00F81B32">
        <w:rPr>
          <w:rFonts w:ascii="Times New Roman" w:hAnsi="Times New Roman"/>
          <w:b/>
          <w:bCs/>
          <w:szCs w:val="28"/>
          <w:lang w:val="en-GB"/>
        </w:rPr>
        <w:t>1</w:t>
      </w:r>
      <w:r w:rsidRPr="00F81B32">
        <w:rPr>
          <w:rFonts w:ascii="Times New Roman" w:hAnsi="Times New Roman"/>
          <w:b/>
          <w:bCs/>
          <w:szCs w:val="28"/>
        </w:rPr>
        <w:t>. Đối với Quốc hội</w:t>
      </w:r>
    </w:p>
    <w:p w14:paraId="0E658466" w14:textId="7D71F98B" w:rsidR="00E4527E" w:rsidRPr="00F81B32" w:rsidRDefault="00E4527E" w:rsidP="0081159E">
      <w:pPr>
        <w:spacing w:before="100" w:after="100"/>
        <w:ind w:firstLine="720"/>
        <w:jc w:val="both"/>
        <w:rPr>
          <w:rFonts w:ascii="Times New Roman" w:hAnsi="Times New Roman"/>
          <w:szCs w:val="28"/>
          <w:lang w:val="de-DE"/>
        </w:rPr>
      </w:pPr>
      <w:r w:rsidRPr="00F81B32">
        <w:rPr>
          <w:rFonts w:ascii="Times New Roman" w:hAnsi="Times New Roman"/>
          <w:szCs w:val="28"/>
        </w:rPr>
        <w:t xml:space="preserve">Quốc hội </w:t>
      </w:r>
      <w:r w:rsidRPr="00F81B32">
        <w:rPr>
          <w:rFonts w:ascii="Times New Roman" w:hAnsi="Times New Roman"/>
          <w:bCs/>
          <w:szCs w:val="28"/>
        </w:rPr>
        <w:t>xem xét, quyết định đưa nội dung về Dự án vào Nghị quyết chung của Kỳ họp thứ 3, Quốc hội khóa XV</w:t>
      </w:r>
      <w:r w:rsidRPr="00F81B32">
        <w:rPr>
          <w:rFonts w:ascii="Times New Roman" w:hAnsi="Times New Roman"/>
          <w:bCs/>
          <w:szCs w:val="28"/>
          <w:lang w:val="vi-VN"/>
        </w:rPr>
        <w:t xml:space="preserve">; </w:t>
      </w:r>
      <w:r w:rsidRPr="00F81B32">
        <w:rPr>
          <w:rFonts w:ascii="Times New Roman" w:hAnsi="Times New Roman"/>
          <w:szCs w:val="28"/>
        </w:rPr>
        <w:t>yêu cầu Chính phủ chỉ đạo quyết liệt và triển khai đồng bộ các giải pháp</w:t>
      </w:r>
      <w:r w:rsidR="00072E6B" w:rsidRPr="00F81B32">
        <w:rPr>
          <w:rFonts w:ascii="Times New Roman" w:hAnsi="Times New Roman"/>
          <w:szCs w:val="28"/>
        </w:rPr>
        <w:t>, phấn đấu</w:t>
      </w:r>
      <w:r w:rsidRPr="00F81B32">
        <w:rPr>
          <w:rFonts w:ascii="Times New Roman" w:hAnsi="Times New Roman"/>
          <w:szCs w:val="28"/>
        </w:rPr>
        <w:t xml:space="preserve"> hoàn thành </w:t>
      </w:r>
      <w:r w:rsidR="00115CB0" w:rsidRPr="00F81B32">
        <w:rPr>
          <w:rFonts w:ascii="Times New Roman" w:hAnsi="Times New Roman"/>
          <w:szCs w:val="28"/>
        </w:rPr>
        <w:t xml:space="preserve">mục tiêu </w:t>
      </w:r>
      <w:r w:rsidR="00F62CB3" w:rsidRPr="00F81B32">
        <w:rPr>
          <w:rFonts w:ascii="Times New Roman" w:hAnsi="Times New Roman"/>
          <w:szCs w:val="28"/>
        </w:rPr>
        <w:t xml:space="preserve">của Nghị quyết </w:t>
      </w:r>
      <w:r w:rsidRPr="00F81B32">
        <w:rPr>
          <w:rFonts w:ascii="Times New Roman" w:hAnsi="Times New Roman"/>
          <w:szCs w:val="28"/>
          <w:lang w:val="de-DE"/>
        </w:rPr>
        <w:t xml:space="preserve">trong nhiệm kỳ Quốc hội khóa XV (2021-2025). </w:t>
      </w:r>
    </w:p>
    <w:p w14:paraId="67950715" w14:textId="77777777" w:rsidR="00E4527E" w:rsidRPr="00F81B32" w:rsidRDefault="00E4527E" w:rsidP="0081159E">
      <w:pPr>
        <w:spacing w:before="100" w:after="100"/>
        <w:ind w:firstLine="720"/>
        <w:jc w:val="both"/>
        <w:rPr>
          <w:rFonts w:ascii="Times New Roman" w:hAnsi="Times New Roman"/>
          <w:b/>
          <w:bCs/>
          <w:szCs w:val="28"/>
        </w:rPr>
      </w:pPr>
      <w:r w:rsidRPr="00F81B32">
        <w:rPr>
          <w:rFonts w:ascii="Times New Roman" w:hAnsi="Times New Roman"/>
          <w:b/>
          <w:bCs/>
          <w:szCs w:val="28"/>
          <w:lang w:val="en-GB"/>
        </w:rPr>
        <w:t>2</w:t>
      </w:r>
      <w:r w:rsidRPr="00F81B32">
        <w:rPr>
          <w:rFonts w:ascii="Times New Roman" w:hAnsi="Times New Roman"/>
          <w:b/>
          <w:bCs/>
          <w:szCs w:val="28"/>
        </w:rPr>
        <w:t>. Đối với Chính phủ</w:t>
      </w:r>
    </w:p>
    <w:p w14:paraId="5B3D9C26" w14:textId="77777777" w:rsidR="00E4527E" w:rsidRPr="00F81B32" w:rsidRDefault="00E4527E" w:rsidP="0081159E">
      <w:pPr>
        <w:spacing w:before="100" w:after="100"/>
        <w:ind w:firstLine="720"/>
        <w:jc w:val="both"/>
        <w:rPr>
          <w:rFonts w:ascii="Times New Roman" w:hAnsi="Times New Roman"/>
          <w:bCs/>
          <w:szCs w:val="28"/>
        </w:rPr>
      </w:pPr>
      <w:r w:rsidRPr="00F81B32">
        <w:rPr>
          <w:rFonts w:ascii="Times New Roman" w:hAnsi="Times New Roman"/>
          <w:bCs/>
          <w:szCs w:val="28"/>
          <w:lang w:val="vi-VN"/>
        </w:rPr>
        <w:t>Ủy ban KH,CN&amp;MT</w:t>
      </w:r>
      <w:r w:rsidRPr="00F81B32">
        <w:rPr>
          <w:rFonts w:ascii="Times New Roman" w:hAnsi="Times New Roman"/>
          <w:bCs/>
          <w:szCs w:val="28"/>
        </w:rPr>
        <w:t xml:space="preserve"> kiến nghị Chính phủ chỉ đạo:</w:t>
      </w:r>
    </w:p>
    <w:p w14:paraId="659C50BE" w14:textId="1E3E27F6" w:rsidR="00E4527E" w:rsidRPr="00F81B32" w:rsidRDefault="00E4527E" w:rsidP="0081159E">
      <w:pPr>
        <w:spacing w:before="100" w:after="100"/>
        <w:ind w:firstLine="720"/>
        <w:jc w:val="both"/>
        <w:rPr>
          <w:rFonts w:ascii="Times New Roman" w:hAnsi="Times New Roman"/>
          <w:bCs/>
          <w:szCs w:val="28"/>
        </w:rPr>
      </w:pPr>
      <w:r w:rsidRPr="00F81B32">
        <w:rPr>
          <w:rFonts w:ascii="Times New Roman" w:hAnsi="Times New Roman"/>
          <w:bCs/>
          <w:szCs w:val="28"/>
        </w:rPr>
        <w:t>- Xem</w:t>
      </w:r>
      <w:r w:rsidRPr="00F81B32">
        <w:rPr>
          <w:rFonts w:ascii="Times New Roman" w:hAnsi="Times New Roman"/>
          <w:bCs/>
          <w:szCs w:val="28"/>
          <w:lang w:val="vi-VN"/>
        </w:rPr>
        <w:t xml:space="preserve"> xét, c</w:t>
      </w:r>
      <w:r w:rsidRPr="00F81B32">
        <w:rPr>
          <w:rFonts w:ascii="Times New Roman" w:hAnsi="Times New Roman"/>
          <w:bCs/>
          <w:szCs w:val="28"/>
        </w:rPr>
        <w:t>ân</w:t>
      </w:r>
      <w:r w:rsidRPr="00F81B32">
        <w:rPr>
          <w:rFonts w:ascii="Times New Roman" w:hAnsi="Times New Roman"/>
          <w:bCs/>
          <w:szCs w:val="28"/>
          <w:lang w:val="vi-VN"/>
        </w:rPr>
        <w:t xml:space="preserve"> đối nguồn lực, b</w:t>
      </w:r>
      <w:r w:rsidRPr="00F81B32">
        <w:rPr>
          <w:rFonts w:ascii="Times New Roman" w:hAnsi="Times New Roman"/>
          <w:bCs/>
          <w:szCs w:val="28"/>
        </w:rPr>
        <w:t>ố trí nguồn vốn thích hợp và q</w:t>
      </w:r>
      <w:r w:rsidRPr="00F81B32">
        <w:rPr>
          <w:rFonts w:ascii="Times New Roman" w:hAnsi="Times New Roman"/>
          <w:bCs/>
          <w:szCs w:val="28"/>
          <w:lang w:val="vi-VN"/>
        </w:rPr>
        <w:t xml:space="preserve">uyết tâm chỉ đạo hoàn thành </w:t>
      </w:r>
      <w:r w:rsidRPr="00F81B32">
        <w:rPr>
          <w:rFonts w:ascii="Times New Roman" w:hAnsi="Times New Roman"/>
          <w:bCs/>
          <w:szCs w:val="28"/>
        </w:rPr>
        <w:t xml:space="preserve">các dự án thành phần còn lại </w:t>
      </w:r>
      <w:r w:rsidRPr="00F81B32">
        <w:rPr>
          <w:rFonts w:ascii="Times New Roman" w:hAnsi="Times New Roman"/>
          <w:bCs/>
          <w:szCs w:val="28"/>
          <w:lang w:val="vi-VN"/>
        </w:rPr>
        <w:t xml:space="preserve">trong giai đoạn 2021-2025, trong đó bố trí </w:t>
      </w:r>
      <w:r w:rsidRPr="00F81B32">
        <w:rPr>
          <w:rFonts w:ascii="Times New Roman" w:hAnsi="Times New Roman"/>
          <w:bCs/>
          <w:szCs w:val="28"/>
        </w:rPr>
        <w:t xml:space="preserve">đủ và kịp thời nguồn </w:t>
      </w:r>
      <w:r w:rsidRPr="00F81B32">
        <w:rPr>
          <w:rFonts w:ascii="Times New Roman" w:hAnsi="Times New Roman"/>
          <w:bCs/>
          <w:szCs w:val="28"/>
          <w:lang w:val="vi-VN"/>
        </w:rPr>
        <w:t>vốn để hoàn thành 0</w:t>
      </w:r>
      <w:r w:rsidRPr="00F81B32">
        <w:rPr>
          <w:rFonts w:ascii="Times New Roman" w:hAnsi="Times New Roman"/>
          <w:bCs/>
          <w:szCs w:val="28"/>
        </w:rPr>
        <w:t>2</w:t>
      </w:r>
      <w:r w:rsidRPr="00F81B32">
        <w:rPr>
          <w:rFonts w:ascii="Times New Roman" w:hAnsi="Times New Roman"/>
          <w:bCs/>
          <w:szCs w:val="28"/>
          <w:lang w:val="vi-VN"/>
        </w:rPr>
        <w:t xml:space="preserve"> dự án đoạn Chợ Chu </w:t>
      </w:r>
      <w:r w:rsidRPr="00F81B32">
        <w:rPr>
          <w:rFonts w:ascii="Times New Roman" w:hAnsi="Times New Roman"/>
          <w:bCs/>
          <w:szCs w:val="28"/>
          <w:lang w:val="en-GB"/>
        </w:rPr>
        <w:t>-</w:t>
      </w:r>
      <w:r w:rsidRPr="00F81B32">
        <w:rPr>
          <w:rFonts w:ascii="Times New Roman" w:hAnsi="Times New Roman"/>
          <w:bCs/>
          <w:szCs w:val="28"/>
          <w:lang w:val="vi-VN"/>
        </w:rPr>
        <w:t xml:space="preserve"> Ngã </w:t>
      </w:r>
      <w:r w:rsidRPr="00F81B32">
        <w:rPr>
          <w:rFonts w:ascii="Times New Roman" w:hAnsi="Times New Roman"/>
          <w:bCs/>
          <w:szCs w:val="28"/>
        </w:rPr>
        <w:t>B</w:t>
      </w:r>
      <w:r w:rsidRPr="00F81B32">
        <w:rPr>
          <w:rFonts w:ascii="Times New Roman" w:hAnsi="Times New Roman"/>
          <w:bCs/>
          <w:szCs w:val="28"/>
          <w:lang w:val="vi-VN"/>
        </w:rPr>
        <w:t xml:space="preserve">a Trung Sơn và Rạch </w:t>
      </w:r>
      <w:r w:rsidRPr="00F81B32">
        <w:rPr>
          <w:rFonts w:ascii="Times New Roman" w:hAnsi="Times New Roman"/>
          <w:bCs/>
          <w:szCs w:val="28"/>
        </w:rPr>
        <w:t>S</w:t>
      </w:r>
      <w:r w:rsidRPr="00F81B32">
        <w:rPr>
          <w:rFonts w:ascii="Times New Roman" w:hAnsi="Times New Roman"/>
          <w:bCs/>
          <w:szCs w:val="28"/>
          <w:lang w:val="vi-VN"/>
        </w:rPr>
        <w:t>ỏi</w:t>
      </w:r>
      <w:r w:rsidRPr="00F81B32">
        <w:rPr>
          <w:rFonts w:ascii="Times New Roman" w:hAnsi="Times New Roman"/>
          <w:bCs/>
          <w:szCs w:val="28"/>
        </w:rPr>
        <w:t xml:space="preserve"> - Bến Nhất </w:t>
      </w:r>
      <w:r w:rsidRPr="00F81B32">
        <w:rPr>
          <w:rFonts w:ascii="Times New Roman" w:hAnsi="Times New Roman"/>
          <w:bCs/>
          <w:szCs w:val="28"/>
          <w:lang w:val="vi-VN"/>
        </w:rPr>
        <w:t>-</w:t>
      </w:r>
      <w:r w:rsidRPr="00F81B32">
        <w:rPr>
          <w:rFonts w:ascii="Times New Roman" w:hAnsi="Times New Roman"/>
          <w:bCs/>
          <w:szCs w:val="28"/>
        </w:rPr>
        <w:t xml:space="preserve"> Gò Quao - Vĩnh Thuận</w:t>
      </w:r>
      <w:r w:rsidRPr="00F81B32">
        <w:rPr>
          <w:rFonts w:ascii="Times New Roman" w:hAnsi="Times New Roman"/>
          <w:bCs/>
          <w:szCs w:val="28"/>
          <w:lang w:val="vi-VN"/>
        </w:rPr>
        <w:t>.</w:t>
      </w:r>
      <w:r w:rsidRPr="00F81B32">
        <w:rPr>
          <w:rFonts w:ascii="Times New Roman" w:hAnsi="Times New Roman"/>
          <w:bCs/>
          <w:szCs w:val="28"/>
        </w:rPr>
        <w:t xml:space="preserve"> Cần có đề xuất cụ thể về bố trí vốn, hình thức đầu tư cho đoạn Cổ Tiết-Chợ Bến.</w:t>
      </w:r>
    </w:p>
    <w:p w14:paraId="38D27B4A" w14:textId="518FC954" w:rsidR="00E4527E" w:rsidRPr="00F81B32" w:rsidRDefault="00E4527E" w:rsidP="0081159E">
      <w:pPr>
        <w:spacing w:before="100" w:after="100"/>
        <w:ind w:firstLine="720"/>
        <w:jc w:val="both"/>
        <w:rPr>
          <w:rFonts w:ascii="Times New Roman" w:hAnsi="Times New Roman"/>
          <w:bCs/>
          <w:szCs w:val="28"/>
          <w:lang w:val="vi-VN"/>
        </w:rPr>
      </w:pPr>
      <w:r w:rsidRPr="00F81B32">
        <w:rPr>
          <w:rFonts w:ascii="Times New Roman" w:hAnsi="Times New Roman"/>
          <w:bCs/>
          <w:szCs w:val="28"/>
        </w:rPr>
        <w:t>- Thực hiện duy tu, bảo dưỡng, sửa chữa kịp thời kết cấu hạ tầng giao thông tuyến đường Hồ Chí Minh. Các bộ, ngành có liên quan chủ động, tích cực phối hợp với Bộ Giao thông vận tải trong quá trình triển khai thực hiện Dự án. Tiếp tục đầu tư nâng cấp đường Hồ Chí Minh theo quy mô tại Quy hoạch mạng lưới đường bộ thời kỳ 2021-2030, tầm nhìn đến năm 2050.</w:t>
      </w:r>
      <w:r w:rsidRPr="00F81B32">
        <w:rPr>
          <w:rFonts w:ascii="Times New Roman" w:hAnsi="Times New Roman"/>
          <w:bCs/>
          <w:szCs w:val="28"/>
          <w:lang w:val="vi-VN"/>
        </w:rPr>
        <w:t xml:space="preserve"> </w:t>
      </w:r>
    </w:p>
    <w:p w14:paraId="7DD09FCB" w14:textId="77777777" w:rsidR="00E4527E" w:rsidRPr="00F81B32" w:rsidRDefault="00E4527E" w:rsidP="0081159E">
      <w:pPr>
        <w:spacing w:before="100" w:after="100"/>
        <w:ind w:firstLine="720"/>
        <w:jc w:val="both"/>
        <w:rPr>
          <w:rFonts w:ascii="Times New Roman" w:hAnsi="Times New Roman"/>
          <w:bCs/>
          <w:szCs w:val="28"/>
        </w:rPr>
      </w:pPr>
      <w:r w:rsidRPr="00F81B32">
        <w:rPr>
          <w:rFonts w:ascii="Times New Roman" w:hAnsi="Times New Roman"/>
          <w:bCs/>
          <w:szCs w:val="28"/>
          <w:lang w:val="en-GB"/>
        </w:rPr>
        <w:t>- Các địa phương có</w:t>
      </w:r>
      <w:r w:rsidRPr="00F81B32">
        <w:rPr>
          <w:rFonts w:ascii="Times New Roman" w:hAnsi="Times New Roman"/>
          <w:bCs/>
          <w:szCs w:val="28"/>
        </w:rPr>
        <w:t xml:space="preserve"> giải pháp đẩy nhanh tiến độ giải phóng mặt bằng để sớm bàn giao mặt bằng triển khai thực hiện Dự án </w:t>
      </w:r>
      <w:r w:rsidRPr="00F81B32">
        <w:rPr>
          <w:rFonts w:ascii="Times New Roman" w:hAnsi="Times New Roman"/>
          <w:bCs/>
          <w:szCs w:val="28"/>
          <w:lang w:val="vi-VN"/>
        </w:rPr>
        <w:t xml:space="preserve">theo quy hoạch </w:t>
      </w:r>
      <w:r w:rsidRPr="00F81B32">
        <w:rPr>
          <w:rFonts w:ascii="Times New Roman" w:hAnsi="Times New Roman"/>
          <w:bCs/>
          <w:szCs w:val="28"/>
        </w:rPr>
        <w:t xml:space="preserve">cũng như quản lý tốt hành lang an toàn giao thông đường bộ. </w:t>
      </w:r>
    </w:p>
    <w:p w14:paraId="478F2DC0" w14:textId="77777777" w:rsidR="00E4527E" w:rsidRPr="00F81B32" w:rsidRDefault="00E4527E" w:rsidP="007C5962">
      <w:pPr>
        <w:spacing w:before="120" w:after="100"/>
        <w:ind w:firstLine="720"/>
        <w:jc w:val="both"/>
        <w:rPr>
          <w:rFonts w:ascii="Times New Roman" w:hAnsi="Times New Roman"/>
          <w:b/>
          <w:bCs/>
          <w:sz w:val="26"/>
          <w:szCs w:val="26"/>
        </w:rPr>
      </w:pPr>
      <w:r w:rsidRPr="00F81B32">
        <w:rPr>
          <w:rFonts w:ascii="Times New Roman" w:hAnsi="Times New Roman"/>
          <w:b/>
          <w:bCs/>
          <w:sz w:val="26"/>
          <w:szCs w:val="26"/>
          <w:lang w:val="vi-VN"/>
        </w:rPr>
        <w:t xml:space="preserve">III. </w:t>
      </w:r>
      <w:r w:rsidRPr="00F81B32">
        <w:rPr>
          <w:rFonts w:ascii="Times New Roman" w:hAnsi="Times New Roman"/>
          <w:b/>
          <w:bCs/>
          <w:sz w:val="26"/>
          <w:szCs w:val="26"/>
        </w:rPr>
        <w:t>MỘT SỐ VẤN ĐỀ CẦN TẬP TRUNG THẢO LUẬN</w:t>
      </w:r>
    </w:p>
    <w:p w14:paraId="5FCB88D5" w14:textId="5E9D763A" w:rsidR="00E4527E" w:rsidRPr="00F81B32" w:rsidRDefault="00E4527E" w:rsidP="0081159E">
      <w:pPr>
        <w:spacing w:before="100" w:after="100"/>
        <w:ind w:firstLine="720"/>
        <w:jc w:val="both"/>
        <w:rPr>
          <w:rFonts w:ascii="Times New Roman" w:hAnsi="Times New Roman"/>
          <w:bCs/>
          <w:szCs w:val="28"/>
        </w:rPr>
      </w:pPr>
      <w:r w:rsidRPr="00F81B32">
        <w:rPr>
          <w:rFonts w:ascii="Times New Roman" w:hAnsi="Times New Roman"/>
          <w:bCs/>
          <w:szCs w:val="28"/>
        </w:rPr>
        <w:t>Ủy ban KH,CN&amp;MT đề xuất một số nội dung đề nghị các vị đại biểu Quốc hội tập trung thảo luận như sau:</w:t>
      </w:r>
      <w:r w:rsidR="00AC5FBF" w:rsidRPr="00F81B32">
        <w:rPr>
          <w:rFonts w:ascii="Times New Roman" w:hAnsi="Times New Roman"/>
          <w:bCs/>
          <w:szCs w:val="28"/>
        </w:rPr>
        <w:t xml:space="preserve"> (</w:t>
      </w:r>
      <w:r w:rsidRPr="00F81B32">
        <w:rPr>
          <w:rFonts w:ascii="Times New Roman" w:hAnsi="Times New Roman"/>
          <w:bCs/>
          <w:szCs w:val="28"/>
        </w:rPr>
        <w:t>1</w:t>
      </w:r>
      <w:r w:rsidR="00AC5FBF" w:rsidRPr="00F81B32">
        <w:rPr>
          <w:rFonts w:ascii="Times New Roman" w:hAnsi="Times New Roman"/>
          <w:bCs/>
          <w:szCs w:val="28"/>
        </w:rPr>
        <w:t>)</w:t>
      </w:r>
      <w:r w:rsidRPr="00F81B32">
        <w:rPr>
          <w:rFonts w:ascii="Times New Roman" w:hAnsi="Times New Roman"/>
          <w:bCs/>
          <w:szCs w:val="28"/>
        </w:rPr>
        <w:t xml:space="preserve"> Kết quả triển khai thực hiện Dự án;</w:t>
      </w:r>
      <w:r w:rsidR="00AC5FBF" w:rsidRPr="00F81B32">
        <w:rPr>
          <w:rFonts w:ascii="Times New Roman" w:hAnsi="Times New Roman"/>
          <w:bCs/>
          <w:szCs w:val="28"/>
        </w:rPr>
        <w:t xml:space="preserve"> (</w:t>
      </w:r>
      <w:r w:rsidRPr="00F81B32">
        <w:rPr>
          <w:rFonts w:ascii="Times New Roman" w:hAnsi="Times New Roman"/>
          <w:bCs/>
          <w:szCs w:val="28"/>
        </w:rPr>
        <w:t>2</w:t>
      </w:r>
      <w:r w:rsidR="00AC5FBF" w:rsidRPr="00F81B32">
        <w:rPr>
          <w:rFonts w:ascii="Times New Roman" w:hAnsi="Times New Roman"/>
          <w:bCs/>
          <w:szCs w:val="28"/>
        </w:rPr>
        <w:t>)</w:t>
      </w:r>
      <w:r w:rsidRPr="00F81B32">
        <w:rPr>
          <w:rFonts w:ascii="Times New Roman" w:hAnsi="Times New Roman"/>
          <w:bCs/>
          <w:szCs w:val="28"/>
        </w:rPr>
        <w:t xml:space="preserve"> Hạn chế trong quá trình thực hiện Dự án và nguyên nhân;</w:t>
      </w:r>
      <w:r w:rsidR="00AC5FBF" w:rsidRPr="00F81B32">
        <w:rPr>
          <w:rFonts w:ascii="Times New Roman" w:hAnsi="Times New Roman"/>
          <w:bCs/>
          <w:szCs w:val="28"/>
        </w:rPr>
        <w:t xml:space="preserve"> (</w:t>
      </w:r>
      <w:r w:rsidRPr="00F81B32">
        <w:rPr>
          <w:rFonts w:ascii="Times New Roman" w:hAnsi="Times New Roman"/>
          <w:bCs/>
          <w:szCs w:val="28"/>
        </w:rPr>
        <w:t>3</w:t>
      </w:r>
      <w:r w:rsidR="00AC5FBF" w:rsidRPr="00F81B32">
        <w:rPr>
          <w:rFonts w:ascii="Times New Roman" w:hAnsi="Times New Roman"/>
          <w:bCs/>
          <w:szCs w:val="28"/>
        </w:rPr>
        <w:t>)</w:t>
      </w:r>
      <w:r w:rsidRPr="00F81B32">
        <w:rPr>
          <w:rFonts w:ascii="Times New Roman" w:hAnsi="Times New Roman"/>
          <w:bCs/>
          <w:szCs w:val="28"/>
        </w:rPr>
        <w:t xml:space="preserve"> Mục tiêu, nhiệm vụ, giải pháp trong giai đoạn tiếp theo;</w:t>
      </w:r>
      <w:r w:rsidR="00AC5FBF" w:rsidRPr="00F81B32">
        <w:rPr>
          <w:rFonts w:ascii="Times New Roman" w:hAnsi="Times New Roman"/>
          <w:bCs/>
          <w:szCs w:val="28"/>
        </w:rPr>
        <w:t xml:space="preserve"> (</w:t>
      </w:r>
      <w:r w:rsidRPr="00F81B32">
        <w:rPr>
          <w:rFonts w:ascii="Times New Roman" w:hAnsi="Times New Roman"/>
          <w:bCs/>
          <w:szCs w:val="28"/>
        </w:rPr>
        <w:t>4</w:t>
      </w:r>
      <w:r w:rsidR="00AC5FBF" w:rsidRPr="00F81B32">
        <w:rPr>
          <w:rFonts w:ascii="Times New Roman" w:hAnsi="Times New Roman"/>
          <w:bCs/>
          <w:szCs w:val="28"/>
        </w:rPr>
        <w:t>)</w:t>
      </w:r>
      <w:r w:rsidRPr="00F81B32">
        <w:rPr>
          <w:rFonts w:ascii="Times New Roman" w:hAnsi="Times New Roman"/>
          <w:bCs/>
          <w:szCs w:val="28"/>
        </w:rPr>
        <w:t xml:space="preserve"> Các nội dung </w:t>
      </w:r>
      <w:r w:rsidR="006F21FA" w:rsidRPr="00F81B32">
        <w:rPr>
          <w:rFonts w:ascii="Times New Roman" w:hAnsi="Times New Roman"/>
          <w:bCs/>
          <w:szCs w:val="28"/>
        </w:rPr>
        <w:t xml:space="preserve">về Dự án </w:t>
      </w:r>
      <w:r w:rsidRPr="00F81B32">
        <w:rPr>
          <w:rFonts w:ascii="Times New Roman" w:hAnsi="Times New Roman"/>
          <w:bCs/>
          <w:szCs w:val="28"/>
        </w:rPr>
        <w:t>cần thể hiện trong Nghị quyết chung của kỳ họp thứ 3.</w:t>
      </w:r>
    </w:p>
    <w:p w14:paraId="1E4D4E6A" w14:textId="142B87DD" w:rsidR="00E4527E" w:rsidRPr="00F81B32" w:rsidRDefault="00E4527E" w:rsidP="0081159E">
      <w:pPr>
        <w:spacing w:before="100" w:after="100"/>
        <w:ind w:firstLine="720"/>
        <w:jc w:val="both"/>
        <w:rPr>
          <w:rFonts w:ascii="Times New Roman" w:hAnsi="Times New Roman"/>
          <w:bCs/>
          <w:szCs w:val="28"/>
        </w:rPr>
      </w:pPr>
      <w:r w:rsidRPr="00F81B32">
        <w:rPr>
          <w:rFonts w:ascii="Times New Roman" w:hAnsi="Times New Roman"/>
          <w:bCs/>
          <w:szCs w:val="28"/>
        </w:rPr>
        <w:t>Trên đây là Báo cáo tóm tắt thẩm tra Tờ trình của Chính phủ tổng kết, đánh giá tổng thể tình hình thực hiện Nghị quyết số 66/2013/QH13 và kế hoạch triển khai Dự án đường Hồ Chí Minh giai đoạn tiếp theo, Ủy ban KH,CN&amp;MT trân trọng báo cáo Quốc hội./.</w:t>
      </w:r>
    </w:p>
    <w:p w14:paraId="5339A785" w14:textId="0B22E7D6" w:rsidR="00257157" w:rsidRPr="00F81B32" w:rsidRDefault="00E4527E" w:rsidP="006E4F35">
      <w:pPr>
        <w:spacing w:before="240" w:after="100"/>
        <w:ind w:firstLine="720"/>
        <w:jc w:val="both"/>
      </w:pPr>
      <w:r w:rsidRPr="00F81B32">
        <w:rPr>
          <w:rFonts w:ascii="Times New Roman" w:hAnsi="Times New Roman"/>
          <w:b/>
          <w:bCs/>
          <w:sz w:val="26"/>
          <w:szCs w:val="28"/>
        </w:rPr>
        <w:t xml:space="preserve">                         ỦY BAN KHOA HỌC, CÔNG NGHỆ VÀ MÔI TRƯỜNG</w:t>
      </w:r>
    </w:p>
    <w:sectPr w:rsidR="00257157" w:rsidRPr="00F81B32" w:rsidSect="007317A6">
      <w:headerReference w:type="default" r:id="rId7"/>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97542" w14:textId="77777777" w:rsidR="007A2795" w:rsidRDefault="007A2795" w:rsidP="00E4527E">
      <w:r>
        <w:separator/>
      </w:r>
    </w:p>
  </w:endnote>
  <w:endnote w:type="continuationSeparator" w:id="0">
    <w:p w14:paraId="3D3AAFC0" w14:textId="77777777" w:rsidR="007A2795" w:rsidRDefault="007A2795" w:rsidP="00E4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C90B" w14:textId="77777777" w:rsidR="007A2795" w:rsidRDefault="007A2795" w:rsidP="00E4527E">
      <w:r>
        <w:separator/>
      </w:r>
    </w:p>
  </w:footnote>
  <w:footnote w:type="continuationSeparator" w:id="0">
    <w:p w14:paraId="73D4E0B9" w14:textId="77777777" w:rsidR="007A2795" w:rsidRDefault="007A2795" w:rsidP="00E4527E">
      <w:r>
        <w:continuationSeparator/>
      </w:r>
    </w:p>
  </w:footnote>
  <w:footnote w:id="1">
    <w:p w14:paraId="687742A6" w14:textId="77777777" w:rsidR="00A15522" w:rsidRDefault="00A15522" w:rsidP="0081159E">
      <w:pPr>
        <w:pStyle w:val="FootnoteText"/>
        <w:jc w:val="both"/>
      </w:pPr>
      <w:r w:rsidRPr="0081159E">
        <w:rPr>
          <w:rStyle w:val="FootnoteReference"/>
          <w:rFonts w:ascii="Times New Roman" w:hAnsi="Times New Roman"/>
        </w:rPr>
        <w:footnoteRef/>
      </w:r>
      <w:r w:rsidRPr="0081159E">
        <w:rPr>
          <w:rFonts w:ascii="Times New Roman" w:hAnsi="Times New Roman"/>
        </w:rPr>
        <w:t xml:space="preserve"> Gồm: Chợ Chu - Ngã ba Trung Sơn (28,5 km), Rạch Sỏi - Bến Nhất và Gò Quao - Vĩnh Thuận (55 km) chưa bố trí được vốn ngân sách nhà nước; đoạn Hòa Liên - Túy Loan (11km) thuộc dự án BOT La Sơn - Túy Loan chưa triển khai được do chậm trễ trong công tác GPMB; các đoạn Chơn Thành - Đức Hòa (74 km), Đoan Hùng - Phú Thọ (23 km) và Cổ Tiết - Chợ Bến (87,5 km) dự kiến đầu tư BOT nhưng không khả thi về phương án tài chính.</w:t>
      </w:r>
    </w:p>
  </w:footnote>
  <w:footnote w:id="2">
    <w:p w14:paraId="4244DC01" w14:textId="41530E87" w:rsidR="007A4805" w:rsidRPr="0081159E" w:rsidRDefault="007A4805" w:rsidP="0081159E">
      <w:pPr>
        <w:pStyle w:val="FootnoteText"/>
        <w:jc w:val="both"/>
        <w:rPr>
          <w:rFonts w:ascii="Times New Roman" w:hAnsi="Times New Roman"/>
        </w:rPr>
      </w:pPr>
      <w:r w:rsidRPr="0081159E">
        <w:rPr>
          <w:rStyle w:val="FootnoteReference"/>
          <w:rFonts w:ascii="Times New Roman" w:hAnsi="Times New Roman"/>
        </w:rPr>
        <w:footnoteRef/>
      </w:r>
      <w:r w:rsidRPr="0081159E">
        <w:rPr>
          <w:rFonts w:ascii="Times New Roman" w:hAnsi="Times New Roman"/>
        </w:rPr>
        <w:t xml:space="preserve"> </w:t>
      </w:r>
      <w:r>
        <w:rPr>
          <w:rFonts w:ascii="Times New Roman" w:hAnsi="Times New Roman"/>
        </w:rPr>
        <w:t>Đ</w:t>
      </w:r>
      <w:r w:rsidRPr="0081159E">
        <w:rPr>
          <w:rFonts w:ascii="Times New Roman" w:hAnsi="Times New Roman"/>
        </w:rPr>
        <w:t xml:space="preserve">oạn Hòa Liên - Túy Loan (11km); đoạn Chơn Thành - Đức Hòa (74 km), </w:t>
      </w:r>
      <w:r w:rsidR="00F03851">
        <w:rPr>
          <w:rFonts w:ascii="Times New Roman" w:hAnsi="Times New Roman"/>
        </w:rPr>
        <w:t xml:space="preserve">đoạn </w:t>
      </w:r>
      <w:r w:rsidRPr="0081159E">
        <w:rPr>
          <w:rFonts w:ascii="Times New Roman" w:hAnsi="Times New Roman"/>
        </w:rPr>
        <w:t>Đoan Hùng - Phú Thọ (23 km)</w:t>
      </w:r>
      <w:r>
        <w:rPr>
          <w:rFonts w:ascii="Times New Roman" w:hAnsi="Times New Roman"/>
        </w:rPr>
        <w:t>.</w:t>
      </w:r>
    </w:p>
  </w:footnote>
  <w:footnote w:id="3">
    <w:p w14:paraId="71495180" w14:textId="5B580076" w:rsidR="00AC5FBF" w:rsidRPr="00221B2A" w:rsidRDefault="00AC5FBF" w:rsidP="00AC5FBF">
      <w:pPr>
        <w:pStyle w:val="FootnoteText"/>
        <w:jc w:val="both"/>
        <w:rPr>
          <w:rFonts w:ascii="Times New Roman" w:hAnsi="Times New Roman"/>
        </w:rPr>
      </w:pPr>
      <w:r w:rsidRPr="00221B2A">
        <w:rPr>
          <w:rStyle w:val="FootnoteReference"/>
          <w:rFonts w:ascii="Times New Roman" w:hAnsi="Times New Roman"/>
        </w:rPr>
        <w:footnoteRef/>
      </w:r>
      <w:r w:rsidRPr="00221B2A">
        <w:rPr>
          <w:rFonts w:ascii="Times New Roman" w:hAnsi="Times New Roman"/>
        </w:rPr>
        <w:t xml:space="preserve"> Vốn ngân sách nhà nước cho ngành </w:t>
      </w:r>
      <w:r>
        <w:rPr>
          <w:rFonts w:ascii="Times New Roman" w:hAnsi="Times New Roman"/>
        </w:rPr>
        <w:t>giao thông vận tải</w:t>
      </w:r>
      <w:r w:rsidRPr="00221B2A">
        <w:rPr>
          <w:rFonts w:ascii="Times New Roman" w:hAnsi="Times New Roman"/>
        </w:rPr>
        <w:t xml:space="preserve"> đã bố trí cho </w:t>
      </w:r>
      <w:r w:rsidR="00F03851">
        <w:rPr>
          <w:rFonts w:ascii="Times New Roman" w:hAnsi="Times New Roman"/>
        </w:rPr>
        <w:t>D</w:t>
      </w:r>
      <w:r w:rsidRPr="00221B2A">
        <w:rPr>
          <w:rFonts w:ascii="Times New Roman" w:hAnsi="Times New Roman"/>
        </w:rPr>
        <w:t>ự án đường Hồ Chí Minh là 36.408 tỷ</w:t>
      </w:r>
      <w:r>
        <w:rPr>
          <w:rFonts w:ascii="Times New Roman" w:hAnsi="Times New Roman"/>
        </w:rPr>
        <w:t xml:space="preserve"> đồng</w:t>
      </w:r>
      <w:r w:rsidRPr="00221B2A">
        <w:rPr>
          <w:rFonts w:ascii="Times New Roman" w:hAnsi="Times New Roman"/>
        </w:rPr>
        <w:t>; vốn bố trí thông qua các Nghị quyết khác của Quốc hội là 7.320 tỷ đồng cho các dự án cao tốc Bắc - Nam phía Đông</w:t>
      </w:r>
      <w:r w:rsidR="001204F7">
        <w:rPr>
          <w:rFonts w:ascii="Times New Roman" w:hAnsi="Times New Roman"/>
        </w:rPr>
        <w:t>,</w:t>
      </w:r>
      <w:r w:rsidRPr="00221B2A">
        <w:rPr>
          <w:rFonts w:ascii="Times New Roman" w:hAnsi="Times New Roman"/>
        </w:rPr>
        <w:t xml:space="preserve"> mở rộng Quốc lộ 1</w:t>
      </w:r>
      <w:r w:rsidR="00F03851">
        <w:rPr>
          <w:rFonts w:ascii="Times New Roman" w:hAnsi="Times New Roman"/>
        </w:rPr>
        <w:t>,</w:t>
      </w:r>
      <w:r w:rsidRPr="00221B2A">
        <w:rPr>
          <w:rFonts w:ascii="Times New Roman" w:hAnsi="Times New Roman"/>
        </w:rPr>
        <w:t xml:space="preserve"> đường Hồ Chí Minh qua Tây Nguyên; nguồn vốn của các dự án BOT, BT đã huy động là 18.588 tỷ đồng.</w:t>
      </w:r>
    </w:p>
  </w:footnote>
  <w:footnote w:id="4">
    <w:p w14:paraId="24C89B7B" w14:textId="77777777" w:rsidR="00AC5FBF" w:rsidRPr="00221B2A" w:rsidRDefault="00AC5FBF" w:rsidP="00AC5FBF">
      <w:pPr>
        <w:pStyle w:val="FootnoteText"/>
        <w:rPr>
          <w:rFonts w:ascii="Times New Roman" w:hAnsi="Times New Roman"/>
        </w:rPr>
      </w:pPr>
      <w:r w:rsidRPr="00221B2A">
        <w:rPr>
          <w:rStyle w:val="FootnoteReference"/>
          <w:rFonts w:ascii="Times New Roman" w:hAnsi="Times New Roman"/>
        </w:rPr>
        <w:footnoteRef/>
      </w:r>
      <w:r w:rsidRPr="00221B2A">
        <w:rPr>
          <w:rFonts w:ascii="Times New Roman" w:hAnsi="Times New Roman"/>
        </w:rPr>
        <w:t xml:space="preserve"> Dự án Cam Lộ - La Sơn</w:t>
      </w:r>
      <w:r>
        <w:rPr>
          <w:rFonts w:ascii="Times New Roman" w:hAnsi="Times New Roman"/>
        </w:rPr>
        <w:t>.</w:t>
      </w:r>
    </w:p>
  </w:footnote>
  <w:footnote w:id="5">
    <w:p w14:paraId="3F017A73" w14:textId="77777777" w:rsidR="00AC5FBF" w:rsidRPr="00221B2A" w:rsidRDefault="00AC5FBF" w:rsidP="00AC5FBF">
      <w:pPr>
        <w:pStyle w:val="FootnoteText"/>
        <w:rPr>
          <w:rFonts w:ascii="Times New Roman" w:hAnsi="Times New Roman"/>
          <w:sz w:val="12"/>
        </w:rPr>
      </w:pPr>
      <w:r w:rsidRPr="00221B2A">
        <w:rPr>
          <w:rStyle w:val="FootnoteReference"/>
          <w:rFonts w:ascii="Times New Roman" w:hAnsi="Times New Roman"/>
        </w:rPr>
        <w:footnoteRef/>
      </w:r>
      <w:r w:rsidRPr="00221B2A">
        <w:rPr>
          <w:rFonts w:ascii="Times New Roman" w:hAnsi="Times New Roman"/>
        </w:rPr>
        <w:t xml:space="preserve"> Đ</w:t>
      </w:r>
      <w:r w:rsidRPr="00221B2A">
        <w:rPr>
          <w:rFonts w:ascii="Times New Roman" w:hAnsi="Times New Roman"/>
          <w:bCs/>
          <w:szCs w:val="28"/>
        </w:rPr>
        <w:t>oạn Hoà Liên - Tuý Loan (1.902 tỷ đồng); đoạn Chơn Thành - Đức Hoà (2.785,6 tỷ đồng).</w:t>
      </w:r>
    </w:p>
  </w:footnote>
  <w:footnote w:id="6">
    <w:p w14:paraId="61B45CC1" w14:textId="77777777" w:rsidR="00A15522" w:rsidRDefault="00A15522" w:rsidP="00E4527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Làm rõ việc cân đối vốn trong giai đoạn 2021 - 2025 có tính đến các dự án thành phần: đoạn Đoan Hùng - Phú Thọ 1.600 tỷ đồng (ngân sách nhà nước hỗ trợ địa phương), các dự án kết nối khu vực trung tâm đồng bằng Mê Kông 776 tỷ đồng và thanh toán nợ đọng xây dựng cơ bản 51 tỷ đồng cho dự án kết nối Kon Tum - Pleiku.</w:t>
      </w:r>
    </w:p>
  </w:footnote>
  <w:footnote w:id="7">
    <w:p w14:paraId="5F88B29A" w14:textId="77777777" w:rsidR="00115546" w:rsidRDefault="00115546" w:rsidP="0011554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Theo Tờ trình của Chính phủ, tổng mức đầu tư các dự án thành phần để nối thông toàn tuyến đường Hồ Chí Minh (giai đoạn 2 làn xe) là 99.170 tỷ đồng. Theo Báo cáo số 8353/BC-BKHĐT ngày 30/11/2021 của Bộ Kế hoạch và Đầu tư, tổng số nguồn vốn đã phân bổ cho Dự án là 110.227 tỷ đồng, trong đó: vốn ngân sách nhà nước là 91.639 tỷ đồng, vốn BOT là 18.588 tỷ đồng.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455542148"/>
      <w:docPartObj>
        <w:docPartGallery w:val="Page Numbers (Top of Page)"/>
        <w:docPartUnique/>
      </w:docPartObj>
    </w:sdtPr>
    <w:sdtEndPr>
      <w:rPr>
        <w:noProof/>
      </w:rPr>
    </w:sdtEndPr>
    <w:sdtContent>
      <w:p w14:paraId="1A75515D" w14:textId="28778107" w:rsidR="00A15522" w:rsidRPr="00BC6434" w:rsidRDefault="00A15522" w:rsidP="00BC6434">
        <w:pPr>
          <w:pStyle w:val="Header"/>
          <w:jc w:val="center"/>
          <w:rPr>
            <w:rFonts w:ascii="Times New Roman" w:hAnsi="Times New Roman"/>
            <w:sz w:val="24"/>
            <w:szCs w:val="24"/>
          </w:rPr>
        </w:pPr>
        <w:r w:rsidRPr="00BC6434">
          <w:rPr>
            <w:rFonts w:ascii="Times New Roman" w:hAnsi="Times New Roman"/>
            <w:sz w:val="24"/>
            <w:szCs w:val="24"/>
          </w:rPr>
          <w:fldChar w:fldCharType="begin"/>
        </w:r>
        <w:r w:rsidRPr="00BC6434">
          <w:rPr>
            <w:rFonts w:ascii="Times New Roman" w:hAnsi="Times New Roman"/>
            <w:sz w:val="24"/>
            <w:szCs w:val="24"/>
          </w:rPr>
          <w:instrText xml:space="preserve"> PAGE   \* MERGEFORMAT </w:instrText>
        </w:r>
        <w:r w:rsidRPr="00BC6434">
          <w:rPr>
            <w:rFonts w:ascii="Times New Roman" w:hAnsi="Times New Roman"/>
            <w:sz w:val="24"/>
            <w:szCs w:val="24"/>
          </w:rPr>
          <w:fldChar w:fldCharType="separate"/>
        </w:r>
        <w:r w:rsidR="0076317B">
          <w:rPr>
            <w:rFonts w:ascii="Times New Roman" w:hAnsi="Times New Roman"/>
            <w:noProof/>
            <w:sz w:val="24"/>
            <w:szCs w:val="24"/>
          </w:rPr>
          <w:t>2</w:t>
        </w:r>
        <w:r w:rsidRPr="00BC6434">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7E"/>
    <w:rsid w:val="00000FA4"/>
    <w:rsid w:val="0004443F"/>
    <w:rsid w:val="000460B4"/>
    <w:rsid w:val="00072E6B"/>
    <w:rsid w:val="0007650E"/>
    <w:rsid w:val="000A139F"/>
    <w:rsid w:val="000F16F6"/>
    <w:rsid w:val="00115546"/>
    <w:rsid w:val="00115CB0"/>
    <w:rsid w:val="001204F7"/>
    <w:rsid w:val="00152EE8"/>
    <w:rsid w:val="00160BEE"/>
    <w:rsid w:val="0016758C"/>
    <w:rsid w:val="001D770D"/>
    <w:rsid w:val="001D7D90"/>
    <w:rsid w:val="002024CC"/>
    <w:rsid w:val="00213F2B"/>
    <w:rsid w:val="00257157"/>
    <w:rsid w:val="00295E4A"/>
    <w:rsid w:val="00296A61"/>
    <w:rsid w:val="002A26F9"/>
    <w:rsid w:val="002A3E5C"/>
    <w:rsid w:val="002C23F0"/>
    <w:rsid w:val="002D0D20"/>
    <w:rsid w:val="00306EBA"/>
    <w:rsid w:val="00323860"/>
    <w:rsid w:val="00363ACA"/>
    <w:rsid w:val="003875D1"/>
    <w:rsid w:val="003F02B5"/>
    <w:rsid w:val="003F09AA"/>
    <w:rsid w:val="004123B6"/>
    <w:rsid w:val="00430947"/>
    <w:rsid w:val="004745DE"/>
    <w:rsid w:val="00497B55"/>
    <w:rsid w:val="004C14CB"/>
    <w:rsid w:val="004D3890"/>
    <w:rsid w:val="00515D4A"/>
    <w:rsid w:val="00527A5D"/>
    <w:rsid w:val="00536EFB"/>
    <w:rsid w:val="00546B33"/>
    <w:rsid w:val="005A0207"/>
    <w:rsid w:val="005E22E0"/>
    <w:rsid w:val="00650CF9"/>
    <w:rsid w:val="006823CA"/>
    <w:rsid w:val="006C0FF2"/>
    <w:rsid w:val="006E4F35"/>
    <w:rsid w:val="006F21FA"/>
    <w:rsid w:val="006F45AD"/>
    <w:rsid w:val="007317A6"/>
    <w:rsid w:val="00755151"/>
    <w:rsid w:val="0076317B"/>
    <w:rsid w:val="00763AD2"/>
    <w:rsid w:val="00791EE7"/>
    <w:rsid w:val="007A2795"/>
    <w:rsid w:val="007A4805"/>
    <w:rsid w:val="007C5962"/>
    <w:rsid w:val="007E2FD6"/>
    <w:rsid w:val="0081159E"/>
    <w:rsid w:val="008126E7"/>
    <w:rsid w:val="00824029"/>
    <w:rsid w:val="008418A0"/>
    <w:rsid w:val="008933E8"/>
    <w:rsid w:val="008C4EE1"/>
    <w:rsid w:val="00961C7E"/>
    <w:rsid w:val="00972AB9"/>
    <w:rsid w:val="009A0241"/>
    <w:rsid w:val="009A379B"/>
    <w:rsid w:val="00A14907"/>
    <w:rsid w:val="00A15522"/>
    <w:rsid w:val="00A520B1"/>
    <w:rsid w:val="00AB5DDC"/>
    <w:rsid w:val="00AC5FBF"/>
    <w:rsid w:val="00AD7F32"/>
    <w:rsid w:val="00AE5F1C"/>
    <w:rsid w:val="00B370DD"/>
    <w:rsid w:val="00B371A5"/>
    <w:rsid w:val="00B37BD4"/>
    <w:rsid w:val="00B4284F"/>
    <w:rsid w:val="00B63690"/>
    <w:rsid w:val="00BA31F3"/>
    <w:rsid w:val="00BC6434"/>
    <w:rsid w:val="00BF2E26"/>
    <w:rsid w:val="00BF7022"/>
    <w:rsid w:val="00C60D13"/>
    <w:rsid w:val="00C77618"/>
    <w:rsid w:val="00C96A79"/>
    <w:rsid w:val="00CB1C0D"/>
    <w:rsid w:val="00CF6CBB"/>
    <w:rsid w:val="00D01BBC"/>
    <w:rsid w:val="00D139DD"/>
    <w:rsid w:val="00D3744C"/>
    <w:rsid w:val="00D94BD5"/>
    <w:rsid w:val="00E4527E"/>
    <w:rsid w:val="00E55C55"/>
    <w:rsid w:val="00E62E52"/>
    <w:rsid w:val="00E72709"/>
    <w:rsid w:val="00E96FF7"/>
    <w:rsid w:val="00EE1EAB"/>
    <w:rsid w:val="00F000D9"/>
    <w:rsid w:val="00F02CF9"/>
    <w:rsid w:val="00F03851"/>
    <w:rsid w:val="00F12224"/>
    <w:rsid w:val="00F46288"/>
    <w:rsid w:val="00F5378E"/>
    <w:rsid w:val="00F62CB3"/>
    <w:rsid w:val="00F8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401C"/>
  <w15:chartTrackingRefBased/>
  <w15:docId w15:val="{BEB646A1-091F-4481-B5FA-443FDD34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27E"/>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Footnote, BVI fnr,Ref,de nota al pie,Footnote Text1,Footnote text,Footnote text + 13 pt,16 Point,Superscript 6 Point,Superscript 6 Point + 11 pt,(NECG) Footnote Reference,Fußnotenzeichen DISS,fr,Footnote Ref in FtNote,R,4_G,f"/>
    <w:link w:val="EFNZ"/>
    <w:uiPriority w:val="99"/>
    <w:qFormat/>
    <w:rsid w:val="00E4527E"/>
    <w:rPr>
      <w:vertAlign w:val="superscript"/>
    </w:rPr>
  </w:style>
  <w:style w:type="paragraph" w:styleId="FootnoteText">
    <w:name w:val="footnote text"/>
    <w:basedOn w:val="Normal"/>
    <w:link w:val="FootnoteTextChar"/>
    <w:semiHidden/>
    <w:rsid w:val="00E4527E"/>
    <w:rPr>
      <w:sz w:val="20"/>
    </w:rPr>
  </w:style>
  <w:style w:type="character" w:customStyle="1" w:styleId="FootnoteTextChar">
    <w:name w:val="Footnote Text Char"/>
    <w:basedOn w:val="DefaultParagraphFont"/>
    <w:link w:val="FootnoteText"/>
    <w:semiHidden/>
    <w:rsid w:val="00E4527E"/>
    <w:rPr>
      <w:rFonts w:ascii=".VnTime" w:eastAsia="Times New Roman" w:hAnsi=".VnTime" w:cs="Times New Roman"/>
      <w:sz w:val="20"/>
      <w:szCs w:val="20"/>
    </w:rPr>
  </w:style>
  <w:style w:type="paragraph" w:styleId="ListParagraph">
    <w:name w:val="List Paragraph"/>
    <w:basedOn w:val="Normal"/>
    <w:uiPriority w:val="34"/>
    <w:qFormat/>
    <w:rsid w:val="00E4527E"/>
    <w:pPr>
      <w:ind w:left="720"/>
      <w:contextualSpacing/>
    </w:pPr>
  </w:style>
  <w:style w:type="paragraph" w:customStyle="1" w:styleId="EFNZ">
    <w:name w:val="E FNZ"/>
    <w:aliases w:val="-E Fußnotenzeichen,Footnote#,Footnote + Arial,10 pt,Black,Re"/>
    <w:basedOn w:val="Normal"/>
    <w:link w:val="FootnoteReference"/>
    <w:uiPriority w:val="99"/>
    <w:rsid w:val="00E4527E"/>
    <w:pPr>
      <w:spacing w:before="10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rsid w:val="00BC6434"/>
    <w:pPr>
      <w:tabs>
        <w:tab w:val="center" w:pos="4680"/>
        <w:tab w:val="right" w:pos="9360"/>
      </w:tabs>
    </w:pPr>
  </w:style>
  <w:style w:type="character" w:customStyle="1" w:styleId="HeaderChar">
    <w:name w:val="Header Char"/>
    <w:basedOn w:val="DefaultParagraphFont"/>
    <w:link w:val="Header"/>
    <w:uiPriority w:val="99"/>
    <w:rsid w:val="00BC6434"/>
    <w:rPr>
      <w:rFonts w:ascii=".VnTime" w:eastAsia="Times New Roman" w:hAnsi=".VnTime" w:cs="Times New Roman"/>
      <w:sz w:val="28"/>
      <w:szCs w:val="20"/>
    </w:rPr>
  </w:style>
  <w:style w:type="paragraph" w:styleId="Footer">
    <w:name w:val="footer"/>
    <w:basedOn w:val="Normal"/>
    <w:link w:val="FooterChar"/>
    <w:uiPriority w:val="99"/>
    <w:unhideWhenUsed/>
    <w:rsid w:val="00BC6434"/>
    <w:pPr>
      <w:tabs>
        <w:tab w:val="center" w:pos="4680"/>
        <w:tab w:val="right" w:pos="9360"/>
      </w:tabs>
    </w:pPr>
  </w:style>
  <w:style w:type="character" w:customStyle="1" w:styleId="FooterChar">
    <w:name w:val="Footer Char"/>
    <w:basedOn w:val="DefaultParagraphFont"/>
    <w:link w:val="Footer"/>
    <w:uiPriority w:val="99"/>
    <w:rsid w:val="00BC6434"/>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7A4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8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507339">
      <w:bodyDiv w:val="1"/>
      <w:marLeft w:val="0"/>
      <w:marRight w:val="0"/>
      <w:marTop w:val="0"/>
      <w:marBottom w:val="0"/>
      <w:divBdr>
        <w:top w:val="none" w:sz="0" w:space="0" w:color="auto"/>
        <w:left w:val="none" w:sz="0" w:space="0" w:color="auto"/>
        <w:bottom w:val="none" w:sz="0" w:space="0" w:color="auto"/>
        <w:right w:val="none" w:sz="0" w:space="0" w:color="auto"/>
      </w:divBdr>
      <w:divsChild>
        <w:div w:id="45884624">
          <w:marLeft w:val="0"/>
          <w:marRight w:val="0"/>
          <w:marTop w:val="0"/>
          <w:marBottom w:val="0"/>
          <w:divBdr>
            <w:top w:val="none" w:sz="0" w:space="0" w:color="auto"/>
            <w:left w:val="none" w:sz="0" w:space="0" w:color="auto"/>
            <w:bottom w:val="none" w:sz="0" w:space="0" w:color="auto"/>
            <w:right w:val="none" w:sz="0" w:space="0" w:color="auto"/>
          </w:divBdr>
        </w:div>
        <w:div w:id="115850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052A3-9AD4-4F11-91FA-3AE3F8B60D5F}">
  <ds:schemaRefs>
    <ds:schemaRef ds:uri="http://schemas.openxmlformats.org/officeDocument/2006/bibliography"/>
  </ds:schemaRefs>
</ds:datastoreItem>
</file>

<file path=customXml/itemProps2.xml><?xml version="1.0" encoding="utf-8"?>
<ds:datastoreItem xmlns:ds="http://schemas.openxmlformats.org/officeDocument/2006/customXml" ds:itemID="{9C1E0DB7-443C-4CB4-8531-C7B897053B5E}"/>
</file>

<file path=customXml/itemProps3.xml><?xml version="1.0" encoding="utf-8"?>
<ds:datastoreItem xmlns:ds="http://schemas.openxmlformats.org/officeDocument/2006/customXml" ds:itemID="{CD439E87-E7EB-48DC-8171-C0A7954963E2}"/>
</file>

<file path=customXml/itemProps4.xml><?xml version="1.0" encoding="utf-8"?>
<ds:datastoreItem xmlns:ds="http://schemas.openxmlformats.org/officeDocument/2006/customXml" ds:itemID="{F7BB1C54-6070-434E-9E75-00F717CE01A4}"/>
</file>

<file path=docProps/app.xml><?xml version="1.0" encoding="utf-8"?>
<Properties xmlns="http://schemas.openxmlformats.org/officeDocument/2006/extended-properties" xmlns:vt="http://schemas.openxmlformats.org/officeDocument/2006/docPropsVTypes">
  <Template>Normal</Template>
  <TotalTime>5</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6</cp:revision>
  <cp:lastPrinted>2022-05-23T04:14:00Z</cp:lastPrinted>
  <dcterms:created xsi:type="dcterms:W3CDTF">2022-05-23T07:02:00Z</dcterms:created>
  <dcterms:modified xsi:type="dcterms:W3CDTF">2022-05-23T08:25:00Z</dcterms:modified>
</cp:coreProperties>
</file>